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C3" w:rsidRPr="00ED23DC" w:rsidRDefault="009B00C3" w:rsidP="009B00C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3D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B00C3" w:rsidRPr="00ED23DC" w:rsidRDefault="00A775D6" w:rsidP="009B00C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Шингариснкого</w:t>
      </w:r>
      <w:r w:rsidR="009B00C3" w:rsidRPr="00ED23D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9B00C3" w:rsidRPr="00ED23D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B00C3" w:rsidRPr="00ED23DC" w:rsidRDefault="009B00C3" w:rsidP="009B00C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3DC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9B00C3" w:rsidRPr="00852E09" w:rsidRDefault="005F33ED" w:rsidP="009B00C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qh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" o:allowincell="f" strokeweight="4.5pt">
            <v:stroke linestyle="thickThin"/>
          </v:line>
        </w:pict>
      </w:r>
    </w:p>
    <w:p w:rsidR="009B00C3" w:rsidRPr="009B00C3" w:rsidRDefault="009B00C3" w:rsidP="009B00C3">
      <w:pPr>
        <w:spacing w:line="23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00C3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9B00C3" w:rsidRPr="00852E09" w:rsidRDefault="009B00C3" w:rsidP="009B00C3">
      <w:pPr>
        <w:tabs>
          <w:tab w:val="left" w:pos="3975"/>
        </w:tabs>
        <w:rPr>
          <w:sz w:val="28"/>
          <w:szCs w:val="28"/>
        </w:rPr>
      </w:pPr>
    </w:p>
    <w:p w:rsidR="009B00C3" w:rsidRDefault="009B00C3" w:rsidP="009B00C3">
      <w:pPr>
        <w:tabs>
          <w:tab w:val="left" w:pos="3975"/>
        </w:tabs>
        <w:rPr>
          <w:rFonts w:ascii="Arial" w:hAnsi="Arial" w:cs="Arial"/>
          <w:b/>
          <w:bCs/>
        </w:rPr>
      </w:pPr>
      <w:r>
        <w:rPr>
          <w:sz w:val="28"/>
          <w:szCs w:val="28"/>
        </w:rPr>
        <w:t xml:space="preserve"> от </w:t>
      </w:r>
      <w:r w:rsidRPr="009B00C3">
        <w:rPr>
          <w:rFonts w:ascii="Times New Roman" w:hAnsi="Times New Roman" w:cs="Times New Roman"/>
          <w:sz w:val="28"/>
          <w:szCs w:val="28"/>
        </w:rPr>
        <w:t>«</w:t>
      </w:r>
      <w:r w:rsidR="00A775D6">
        <w:rPr>
          <w:rFonts w:ascii="Times New Roman" w:hAnsi="Times New Roman" w:cs="Times New Roman"/>
          <w:sz w:val="28"/>
          <w:szCs w:val="28"/>
        </w:rPr>
        <w:t>24</w:t>
      </w:r>
      <w:r w:rsidRPr="009B00C3">
        <w:rPr>
          <w:rFonts w:ascii="Times New Roman" w:hAnsi="Times New Roman" w:cs="Times New Roman"/>
          <w:sz w:val="28"/>
          <w:szCs w:val="28"/>
        </w:rPr>
        <w:t xml:space="preserve">»  </w:t>
      </w:r>
      <w:r w:rsidR="00A775D6">
        <w:rPr>
          <w:rFonts w:ascii="Times New Roman" w:hAnsi="Times New Roman" w:cs="Times New Roman"/>
          <w:sz w:val="28"/>
          <w:szCs w:val="28"/>
        </w:rPr>
        <w:t>июня</w:t>
      </w:r>
      <w:r w:rsidR="00D2057F">
        <w:rPr>
          <w:rFonts w:ascii="Times New Roman" w:hAnsi="Times New Roman" w:cs="Times New Roman"/>
          <w:sz w:val="28"/>
          <w:szCs w:val="28"/>
        </w:rPr>
        <w:t xml:space="preserve"> </w:t>
      </w:r>
      <w:r w:rsidRPr="009B00C3">
        <w:rPr>
          <w:rFonts w:ascii="Times New Roman" w:hAnsi="Times New Roman" w:cs="Times New Roman"/>
          <w:sz w:val="28"/>
          <w:szCs w:val="28"/>
        </w:rPr>
        <w:t xml:space="preserve"> 2014 года                                                                                  №  </w:t>
      </w:r>
      <w:r w:rsidR="00A775D6">
        <w:rPr>
          <w:rFonts w:ascii="Times New Roman" w:hAnsi="Times New Roman" w:cs="Times New Roman"/>
          <w:sz w:val="28"/>
          <w:szCs w:val="28"/>
        </w:rPr>
        <w:t>2</w:t>
      </w:r>
      <w:r w:rsidRPr="009B0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C18" w:rsidRPr="009B00C3" w:rsidRDefault="00CA2C18" w:rsidP="00CA2C1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9B00C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"Об утверждении Правил благоустройства и содержания территории </w:t>
      </w:r>
      <w:r w:rsidR="00A775D6">
        <w:rPr>
          <w:rFonts w:ascii="Times New Roman" w:hAnsi="Times New Roman" w:cs="Times New Roman"/>
          <w:b/>
          <w:bCs/>
          <w:color w:val="26282F"/>
          <w:sz w:val="28"/>
          <w:szCs w:val="28"/>
        </w:rPr>
        <w:t>Шингариснкого</w:t>
      </w:r>
      <w:r w:rsidR="009B00C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9B00C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</w:t>
      </w:r>
      <w:r w:rsidR="009B00C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Ковылкинского</w:t>
      </w:r>
      <w:r w:rsidRPr="009B00C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муниципального района</w:t>
      </w:r>
      <w:r w:rsidR="009B00C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Республики Мордовия</w:t>
      </w:r>
      <w:r w:rsidRPr="009B00C3">
        <w:rPr>
          <w:rFonts w:ascii="Times New Roman" w:hAnsi="Times New Roman" w:cs="Times New Roman"/>
          <w:b/>
          <w:bCs/>
          <w:color w:val="26282F"/>
          <w:sz w:val="28"/>
          <w:szCs w:val="28"/>
        </w:rPr>
        <w:t>"</w:t>
      </w:r>
    </w:p>
    <w:p w:rsidR="00CA2C18" w:rsidRPr="00CA2C18" w:rsidRDefault="00CA2C18" w:rsidP="00CA2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2C18" w:rsidRDefault="00CA2C18" w:rsidP="00A775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D2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453D2F">
          <w:rPr>
            <w:rFonts w:ascii="Times New Roman" w:hAnsi="Times New Roman" w:cs="Times New Roman"/>
            <w:color w:val="106BBE"/>
            <w:sz w:val="28"/>
            <w:szCs w:val="28"/>
          </w:rPr>
          <w:t>пунктом 19 статьи 14</w:t>
        </w:r>
      </w:hyperlink>
      <w:r w:rsidRPr="00453D2F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N 131-ФЗ "Об общих принципах организации местного самоуправления в Российской Федерации</w:t>
      </w:r>
      <w:r w:rsidR="009B00C3" w:rsidRPr="00453D2F">
        <w:rPr>
          <w:rFonts w:ascii="Times New Roman" w:hAnsi="Times New Roman" w:cs="Times New Roman"/>
          <w:sz w:val="28"/>
          <w:szCs w:val="28"/>
        </w:rPr>
        <w:t>,</w:t>
      </w:r>
      <w:r w:rsidRPr="00453D2F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A775D6">
        <w:rPr>
          <w:rFonts w:ascii="Times New Roman" w:hAnsi="Times New Roman" w:cs="Times New Roman"/>
          <w:sz w:val="28"/>
          <w:szCs w:val="28"/>
        </w:rPr>
        <w:t>Шингариснкого</w:t>
      </w:r>
      <w:r w:rsidRPr="00453D2F">
        <w:rPr>
          <w:rFonts w:ascii="Times New Roman" w:hAnsi="Times New Roman" w:cs="Times New Roman"/>
          <w:sz w:val="28"/>
          <w:szCs w:val="28"/>
        </w:rPr>
        <w:t xml:space="preserve"> сельского поселения, Совет депутатов </w:t>
      </w:r>
      <w:r w:rsidR="00A775D6">
        <w:rPr>
          <w:rFonts w:ascii="Times New Roman" w:hAnsi="Times New Roman" w:cs="Times New Roman"/>
          <w:sz w:val="28"/>
          <w:szCs w:val="28"/>
        </w:rPr>
        <w:t>Шингариснкого</w:t>
      </w:r>
      <w:r w:rsidR="00453D2F" w:rsidRPr="00453D2F">
        <w:rPr>
          <w:rFonts w:ascii="Times New Roman" w:hAnsi="Times New Roman" w:cs="Times New Roman"/>
          <w:sz w:val="28"/>
          <w:szCs w:val="28"/>
        </w:rPr>
        <w:t xml:space="preserve"> </w:t>
      </w:r>
      <w:r w:rsidRPr="00453D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53D2F" w:rsidRPr="00453D2F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РМ </w:t>
      </w:r>
      <w:r w:rsidRPr="00453D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D2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453D2F" w:rsidRPr="00453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D2F">
        <w:rPr>
          <w:rFonts w:ascii="Times New Roman" w:hAnsi="Times New Roman" w:cs="Times New Roman"/>
          <w:b/>
          <w:sz w:val="28"/>
          <w:szCs w:val="28"/>
        </w:rPr>
        <w:t>е</w:t>
      </w:r>
      <w:r w:rsidR="00453D2F" w:rsidRPr="00453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D2F">
        <w:rPr>
          <w:rFonts w:ascii="Times New Roman" w:hAnsi="Times New Roman" w:cs="Times New Roman"/>
          <w:b/>
          <w:sz w:val="28"/>
          <w:szCs w:val="28"/>
        </w:rPr>
        <w:t>ш</w:t>
      </w:r>
      <w:r w:rsidR="00453D2F" w:rsidRPr="00453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D2F">
        <w:rPr>
          <w:rFonts w:ascii="Times New Roman" w:hAnsi="Times New Roman" w:cs="Times New Roman"/>
          <w:b/>
          <w:sz w:val="28"/>
          <w:szCs w:val="28"/>
        </w:rPr>
        <w:t>и</w:t>
      </w:r>
      <w:r w:rsidR="00453D2F" w:rsidRPr="00453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D2F">
        <w:rPr>
          <w:rFonts w:ascii="Times New Roman" w:hAnsi="Times New Roman" w:cs="Times New Roman"/>
          <w:b/>
          <w:sz w:val="28"/>
          <w:szCs w:val="28"/>
        </w:rPr>
        <w:t>л</w:t>
      </w:r>
      <w:r w:rsidRPr="00453D2F">
        <w:rPr>
          <w:rFonts w:ascii="Times New Roman" w:hAnsi="Times New Roman" w:cs="Times New Roman"/>
          <w:sz w:val="28"/>
          <w:szCs w:val="28"/>
        </w:rPr>
        <w:t>:</w:t>
      </w:r>
    </w:p>
    <w:p w:rsidR="00453D2F" w:rsidRPr="00453D2F" w:rsidRDefault="00453D2F" w:rsidP="00A775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2C18" w:rsidRDefault="00CA2C18" w:rsidP="00A775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53D2F">
        <w:rPr>
          <w:rFonts w:ascii="Times New Roman" w:hAnsi="Times New Roman" w:cs="Times New Roman"/>
          <w:sz w:val="28"/>
          <w:szCs w:val="28"/>
        </w:rPr>
        <w:t xml:space="preserve">1. Утвердить правила благоустройства и содержания территории </w:t>
      </w:r>
      <w:r w:rsidR="00A775D6">
        <w:rPr>
          <w:rFonts w:ascii="Times New Roman" w:hAnsi="Times New Roman" w:cs="Times New Roman"/>
          <w:sz w:val="28"/>
          <w:szCs w:val="28"/>
        </w:rPr>
        <w:t>Шингариснкого</w:t>
      </w:r>
      <w:r w:rsidR="00453D2F" w:rsidRPr="00453D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53D2F">
        <w:rPr>
          <w:rFonts w:ascii="Times New Roman" w:hAnsi="Times New Roman" w:cs="Times New Roman"/>
          <w:sz w:val="28"/>
          <w:szCs w:val="28"/>
        </w:rPr>
        <w:t xml:space="preserve"> </w:t>
      </w:r>
      <w:r w:rsidR="00453D2F" w:rsidRPr="00453D2F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РМ  </w:t>
      </w:r>
      <w:r w:rsidRPr="00453D2F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453D2F">
          <w:rPr>
            <w:rFonts w:ascii="Times New Roman" w:hAnsi="Times New Roman" w:cs="Times New Roman"/>
            <w:color w:val="106BBE"/>
            <w:sz w:val="28"/>
            <w:szCs w:val="28"/>
          </w:rPr>
          <w:t>приложению</w:t>
        </w:r>
      </w:hyperlink>
      <w:r w:rsidRPr="00453D2F">
        <w:rPr>
          <w:rFonts w:ascii="Times New Roman" w:hAnsi="Times New Roman" w:cs="Times New Roman"/>
          <w:sz w:val="28"/>
          <w:szCs w:val="28"/>
        </w:rPr>
        <w:t>.</w:t>
      </w:r>
    </w:p>
    <w:p w:rsidR="00453D2F" w:rsidRDefault="00CA2C18" w:rsidP="00A775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453D2F">
        <w:rPr>
          <w:rFonts w:ascii="Times New Roman" w:hAnsi="Times New Roman" w:cs="Times New Roman"/>
          <w:sz w:val="28"/>
          <w:szCs w:val="28"/>
        </w:rPr>
        <w:t xml:space="preserve">2. Решение Совета депутатов </w:t>
      </w:r>
      <w:r w:rsidR="00A775D6">
        <w:rPr>
          <w:rFonts w:ascii="Times New Roman" w:hAnsi="Times New Roman" w:cs="Times New Roman"/>
          <w:sz w:val="28"/>
          <w:szCs w:val="28"/>
        </w:rPr>
        <w:t>Шингариснкого</w:t>
      </w:r>
      <w:r w:rsidR="00453D2F" w:rsidRPr="00453D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775D6">
        <w:rPr>
          <w:rFonts w:ascii="Times New Roman" w:hAnsi="Times New Roman" w:cs="Times New Roman"/>
          <w:sz w:val="28"/>
          <w:szCs w:val="28"/>
        </w:rPr>
        <w:t>К</w:t>
      </w:r>
      <w:r w:rsidR="00453D2F" w:rsidRPr="00453D2F">
        <w:rPr>
          <w:rFonts w:ascii="Times New Roman" w:hAnsi="Times New Roman" w:cs="Times New Roman"/>
          <w:sz w:val="28"/>
          <w:szCs w:val="28"/>
        </w:rPr>
        <w:t xml:space="preserve">овылкинского муниципального района РМ  </w:t>
      </w:r>
      <w:r w:rsidRPr="00453D2F">
        <w:rPr>
          <w:rFonts w:ascii="Times New Roman" w:hAnsi="Times New Roman" w:cs="Times New Roman"/>
          <w:sz w:val="28"/>
          <w:szCs w:val="28"/>
        </w:rPr>
        <w:t xml:space="preserve">от </w:t>
      </w:r>
      <w:r w:rsidR="00A775D6">
        <w:rPr>
          <w:rFonts w:ascii="Times New Roman" w:hAnsi="Times New Roman" w:cs="Times New Roman"/>
          <w:sz w:val="28"/>
          <w:szCs w:val="28"/>
        </w:rPr>
        <w:t>13</w:t>
      </w:r>
      <w:r w:rsidRPr="00453D2F">
        <w:rPr>
          <w:rFonts w:ascii="Times New Roman" w:hAnsi="Times New Roman" w:cs="Times New Roman"/>
          <w:sz w:val="28"/>
          <w:szCs w:val="28"/>
        </w:rPr>
        <w:t>.0</w:t>
      </w:r>
      <w:r w:rsidR="00A775D6">
        <w:rPr>
          <w:rFonts w:ascii="Times New Roman" w:hAnsi="Times New Roman" w:cs="Times New Roman"/>
          <w:sz w:val="28"/>
          <w:szCs w:val="28"/>
        </w:rPr>
        <w:t>4</w:t>
      </w:r>
      <w:r w:rsidRPr="00453D2F">
        <w:rPr>
          <w:rFonts w:ascii="Times New Roman" w:hAnsi="Times New Roman" w:cs="Times New Roman"/>
          <w:sz w:val="28"/>
          <w:szCs w:val="28"/>
        </w:rPr>
        <w:t>.20</w:t>
      </w:r>
      <w:r w:rsidR="00453D2F" w:rsidRPr="00453D2F">
        <w:rPr>
          <w:rFonts w:ascii="Times New Roman" w:hAnsi="Times New Roman" w:cs="Times New Roman"/>
          <w:sz w:val="28"/>
          <w:szCs w:val="28"/>
        </w:rPr>
        <w:t>11</w:t>
      </w:r>
      <w:r w:rsidRPr="00453D2F">
        <w:rPr>
          <w:rFonts w:ascii="Times New Roman" w:hAnsi="Times New Roman" w:cs="Times New Roman"/>
          <w:sz w:val="28"/>
          <w:szCs w:val="28"/>
        </w:rPr>
        <w:t> г N </w:t>
      </w:r>
      <w:r w:rsidR="00A775D6">
        <w:rPr>
          <w:rFonts w:ascii="Times New Roman" w:hAnsi="Times New Roman" w:cs="Times New Roman"/>
          <w:sz w:val="28"/>
          <w:szCs w:val="28"/>
        </w:rPr>
        <w:t>2</w:t>
      </w:r>
      <w:r w:rsidRPr="00453D2F">
        <w:rPr>
          <w:rFonts w:ascii="Times New Roman" w:hAnsi="Times New Roman" w:cs="Times New Roman"/>
          <w:sz w:val="28"/>
          <w:szCs w:val="28"/>
        </w:rPr>
        <w:t xml:space="preserve"> "</w:t>
      </w:r>
      <w:r w:rsidR="00453D2F" w:rsidRPr="00453D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3D2F" w:rsidRPr="00453D2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="00453D2F" w:rsidRPr="00453D2F">
        <w:rPr>
          <w:rFonts w:ascii="Times New Roman" w:hAnsi="Times New Roman" w:cs="Times New Roman"/>
          <w:bCs/>
          <w:sz w:val="28"/>
          <w:szCs w:val="28"/>
        </w:rPr>
        <w:t>п</w:t>
      </w:r>
      <w:r w:rsidR="00453D2F" w:rsidRPr="00453D2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равил </w:t>
      </w:r>
      <w:r w:rsidR="00453D2F" w:rsidRPr="00453D2F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453D2F" w:rsidRPr="00453D2F">
        <w:rPr>
          <w:rFonts w:ascii="Times New Roman" w:eastAsia="Times New Roman" w:hAnsi="Times New Roman" w:cs="Times New Roman"/>
          <w:bCs/>
          <w:sz w:val="28"/>
          <w:szCs w:val="28"/>
        </w:rPr>
        <w:t>лагоустройства,</w:t>
      </w:r>
      <w:r w:rsidR="00453D2F" w:rsidRPr="00453D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D2F" w:rsidRPr="00453D2F">
        <w:rPr>
          <w:rFonts w:ascii="Times New Roman" w:eastAsia="Times New Roman" w:hAnsi="Times New Roman" w:cs="Times New Roman"/>
          <w:bCs/>
          <w:sz w:val="28"/>
          <w:szCs w:val="28"/>
        </w:rPr>
        <w:t xml:space="preserve">чистоты и порядка </w:t>
      </w:r>
      <w:r w:rsidR="00A775D6">
        <w:rPr>
          <w:rFonts w:ascii="Times New Roman" w:eastAsia="Times New Roman" w:hAnsi="Times New Roman" w:cs="Times New Roman"/>
          <w:bCs/>
          <w:sz w:val="28"/>
          <w:szCs w:val="28"/>
        </w:rPr>
        <w:t>Шинагриснкого</w:t>
      </w:r>
      <w:r w:rsidR="00453D2F" w:rsidRPr="00453D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D2F" w:rsidRPr="00453D2F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53D2F" w:rsidRPr="00453D2F">
        <w:rPr>
          <w:rFonts w:ascii="Times New Roman" w:hAnsi="Times New Roman" w:cs="Times New Roman"/>
          <w:bCs/>
          <w:sz w:val="28"/>
          <w:szCs w:val="28"/>
        </w:rPr>
        <w:t>Ко</w:t>
      </w:r>
      <w:r w:rsidR="00453D2F" w:rsidRPr="00453D2F">
        <w:rPr>
          <w:rFonts w:ascii="Times New Roman" w:eastAsia="Times New Roman" w:hAnsi="Times New Roman" w:cs="Times New Roman"/>
          <w:bCs/>
          <w:sz w:val="28"/>
          <w:szCs w:val="28"/>
        </w:rPr>
        <w:t>вылкинского</w:t>
      </w:r>
      <w:r w:rsidR="00453D2F" w:rsidRPr="00453D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D2F" w:rsidRPr="00453D2F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РМ</w:t>
      </w:r>
      <w:r w:rsidRPr="00453D2F">
        <w:rPr>
          <w:rFonts w:ascii="Arial" w:hAnsi="Arial" w:cs="Arial"/>
          <w:sz w:val="28"/>
          <w:szCs w:val="28"/>
        </w:rPr>
        <w:t xml:space="preserve">" </w:t>
      </w:r>
      <w:r w:rsidRPr="00453D2F">
        <w:rPr>
          <w:rFonts w:ascii="Times New Roman" w:hAnsi="Times New Roman" w:cs="Times New Roman"/>
          <w:sz w:val="28"/>
          <w:szCs w:val="28"/>
        </w:rPr>
        <w:t>считать утратившим силу.</w:t>
      </w:r>
      <w:bookmarkStart w:id="2" w:name="sub_3"/>
      <w:bookmarkEnd w:id="1"/>
    </w:p>
    <w:p w:rsidR="00CA2C18" w:rsidRDefault="00CA2C18" w:rsidP="00A775D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D2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</w:t>
      </w:r>
      <w:r w:rsidR="0065529E">
        <w:rPr>
          <w:rFonts w:ascii="Times New Roman" w:hAnsi="Times New Roman" w:cs="Times New Roman"/>
          <w:sz w:val="28"/>
          <w:szCs w:val="28"/>
        </w:rPr>
        <w:t xml:space="preserve"> подписания и подлежит</w:t>
      </w:r>
      <w:r w:rsidRPr="00453D2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5529E">
          <w:rPr>
            <w:rFonts w:ascii="Times New Roman" w:hAnsi="Times New Roman" w:cs="Times New Roman"/>
            <w:sz w:val="28"/>
            <w:szCs w:val="28"/>
          </w:rPr>
          <w:t>официально</w:t>
        </w:r>
        <w:r w:rsidR="0065529E">
          <w:rPr>
            <w:rFonts w:ascii="Times New Roman" w:hAnsi="Times New Roman" w:cs="Times New Roman"/>
            <w:sz w:val="28"/>
            <w:szCs w:val="28"/>
          </w:rPr>
          <w:t>му</w:t>
        </w:r>
        <w:r w:rsidRPr="0065529E">
          <w:rPr>
            <w:rFonts w:ascii="Times New Roman" w:hAnsi="Times New Roman" w:cs="Times New Roman"/>
            <w:sz w:val="28"/>
            <w:szCs w:val="28"/>
          </w:rPr>
          <w:t xml:space="preserve"> опубликован</w:t>
        </w:r>
        <w:r w:rsidR="0065529E">
          <w:rPr>
            <w:rFonts w:ascii="Times New Roman" w:hAnsi="Times New Roman" w:cs="Times New Roman"/>
            <w:sz w:val="28"/>
            <w:szCs w:val="28"/>
          </w:rPr>
          <w:t>ию</w:t>
        </w:r>
      </w:hyperlink>
      <w:r w:rsidR="0065529E" w:rsidRPr="0065529E">
        <w:rPr>
          <w:rFonts w:ascii="Times New Roman" w:hAnsi="Times New Roman" w:cs="Times New Roman"/>
          <w:sz w:val="28"/>
          <w:szCs w:val="28"/>
        </w:rPr>
        <w:t>.</w:t>
      </w:r>
    </w:p>
    <w:p w:rsidR="0065529E" w:rsidRDefault="0065529E" w:rsidP="00453D2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65529E" w:rsidRDefault="0065529E" w:rsidP="00453D2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bookmarkEnd w:id="2"/>
    <w:p w:rsidR="00CA2C18" w:rsidRPr="00453D2F" w:rsidRDefault="00CA2C18" w:rsidP="00CA2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540" w:type="dxa"/>
        <w:tblInd w:w="-34" w:type="dxa"/>
        <w:tblLook w:val="0000"/>
      </w:tblPr>
      <w:tblGrid>
        <w:gridCol w:w="10207"/>
        <w:gridCol w:w="3333"/>
      </w:tblGrid>
      <w:tr w:rsidR="00CA2C18" w:rsidRPr="00453D2F" w:rsidTr="0065529E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CA2C18" w:rsidRDefault="0065529E" w:rsidP="00655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65529E" w:rsidRDefault="00A775D6" w:rsidP="00655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Шингариснкого</w:t>
            </w:r>
            <w:r w:rsidR="0065529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65529E" w:rsidRPr="00453D2F" w:rsidRDefault="0065529E" w:rsidP="00A77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Ковылкинского муниципального района РМ           </w:t>
            </w:r>
            <w:r w:rsidR="00A775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Т.А.Горбунова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A2C18" w:rsidRPr="00453D2F" w:rsidRDefault="00CA2C18" w:rsidP="00CA2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733" w:rsidRPr="00C27733" w:rsidRDefault="00C27733" w:rsidP="00C27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775D6" w:rsidRDefault="00A775D6" w:rsidP="00C2773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</w:rPr>
      </w:pPr>
    </w:p>
    <w:p w:rsidR="00A775D6" w:rsidRDefault="00A775D6" w:rsidP="00C2773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</w:rPr>
      </w:pPr>
    </w:p>
    <w:p w:rsidR="00A775D6" w:rsidRDefault="00A775D6" w:rsidP="00C2773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</w:rPr>
      </w:pPr>
    </w:p>
    <w:p w:rsidR="00A775D6" w:rsidRDefault="00A775D6" w:rsidP="00C2773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</w:rPr>
      </w:pPr>
    </w:p>
    <w:p w:rsidR="00C27733" w:rsidRPr="00C27733" w:rsidRDefault="00C27733" w:rsidP="00C2773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C27733">
        <w:rPr>
          <w:rFonts w:ascii="Times New Roman" w:hAnsi="Times New Roman" w:cs="Times New Roman"/>
          <w:bCs/>
          <w:color w:val="26282F"/>
        </w:rPr>
        <w:lastRenderedPageBreak/>
        <w:t>Приложение 1</w:t>
      </w:r>
    </w:p>
    <w:p w:rsidR="00C27733" w:rsidRPr="00C27733" w:rsidRDefault="00C27733" w:rsidP="00C2773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C27733">
        <w:rPr>
          <w:rFonts w:ascii="Times New Roman" w:hAnsi="Times New Roman" w:cs="Times New Roman"/>
          <w:bCs/>
          <w:color w:val="26282F"/>
        </w:rPr>
        <w:t xml:space="preserve">к </w:t>
      </w:r>
      <w:hyperlink w:anchor="sub_0" w:history="1">
        <w:r w:rsidRPr="00C27733">
          <w:rPr>
            <w:rFonts w:ascii="Times New Roman" w:hAnsi="Times New Roman" w:cs="Times New Roman"/>
            <w:bCs/>
            <w:color w:val="106BBE"/>
          </w:rPr>
          <w:t>решению</w:t>
        </w:r>
      </w:hyperlink>
      <w:r w:rsidRPr="00C27733">
        <w:rPr>
          <w:rFonts w:ascii="Times New Roman" w:hAnsi="Times New Roman" w:cs="Times New Roman"/>
          <w:bCs/>
          <w:color w:val="26282F"/>
        </w:rPr>
        <w:t xml:space="preserve"> Совета депутатов</w:t>
      </w:r>
    </w:p>
    <w:p w:rsidR="00C27733" w:rsidRPr="00C27733" w:rsidRDefault="00A775D6" w:rsidP="00C2773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26282F"/>
        </w:rPr>
        <w:t>Шингариснкого</w:t>
      </w:r>
      <w:r w:rsidR="00C27733" w:rsidRPr="00C27733">
        <w:rPr>
          <w:rFonts w:ascii="Times New Roman" w:hAnsi="Times New Roman" w:cs="Times New Roman"/>
          <w:bCs/>
          <w:color w:val="26282F"/>
        </w:rPr>
        <w:t xml:space="preserve"> сельского поселения</w:t>
      </w:r>
    </w:p>
    <w:p w:rsidR="00C27733" w:rsidRPr="00C27733" w:rsidRDefault="00C27733" w:rsidP="00C2773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C27733">
        <w:rPr>
          <w:rFonts w:ascii="Times New Roman" w:hAnsi="Times New Roman" w:cs="Times New Roman"/>
          <w:bCs/>
          <w:color w:val="26282F"/>
        </w:rPr>
        <w:t>Ковылкинского муниципального района</w:t>
      </w:r>
    </w:p>
    <w:p w:rsidR="00C27733" w:rsidRPr="00C27733" w:rsidRDefault="00C27733" w:rsidP="00C2773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C27733">
        <w:rPr>
          <w:rFonts w:ascii="Times New Roman" w:hAnsi="Times New Roman" w:cs="Times New Roman"/>
          <w:bCs/>
          <w:color w:val="26282F"/>
        </w:rPr>
        <w:t>Республики Мордовия</w:t>
      </w:r>
    </w:p>
    <w:p w:rsidR="00C27733" w:rsidRPr="00C27733" w:rsidRDefault="00C27733" w:rsidP="00C2773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C27733">
        <w:rPr>
          <w:rFonts w:ascii="Times New Roman" w:hAnsi="Times New Roman" w:cs="Times New Roman"/>
          <w:bCs/>
          <w:color w:val="26282F"/>
        </w:rPr>
        <w:t xml:space="preserve">От « </w:t>
      </w:r>
      <w:r w:rsidR="00A775D6">
        <w:rPr>
          <w:rFonts w:ascii="Times New Roman" w:hAnsi="Times New Roman" w:cs="Times New Roman"/>
          <w:bCs/>
          <w:color w:val="26282F"/>
        </w:rPr>
        <w:t>24</w:t>
      </w:r>
      <w:r w:rsidRPr="00C27733">
        <w:rPr>
          <w:rFonts w:ascii="Times New Roman" w:hAnsi="Times New Roman" w:cs="Times New Roman"/>
          <w:bCs/>
          <w:color w:val="26282F"/>
        </w:rPr>
        <w:t xml:space="preserve"> » </w:t>
      </w:r>
      <w:r w:rsidR="00A775D6">
        <w:rPr>
          <w:rFonts w:ascii="Times New Roman" w:hAnsi="Times New Roman" w:cs="Times New Roman"/>
          <w:bCs/>
          <w:color w:val="26282F"/>
        </w:rPr>
        <w:t>июня</w:t>
      </w:r>
      <w:r w:rsidRPr="00C27733">
        <w:rPr>
          <w:rFonts w:ascii="Times New Roman" w:hAnsi="Times New Roman" w:cs="Times New Roman"/>
          <w:bCs/>
          <w:color w:val="26282F"/>
        </w:rPr>
        <w:t xml:space="preserve"> 2014 г. N </w:t>
      </w:r>
      <w:r w:rsidR="00A775D6">
        <w:rPr>
          <w:rFonts w:ascii="Times New Roman" w:hAnsi="Times New Roman" w:cs="Times New Roman"/>
          <w:bCs/>
          <w:color w:val="26282F"/>
        </w:rPr>
        <w:t>2</w:t>
      </w:r>
    </w:p>
    <w:p w:rsidR="00CA2C18" w:rsidRPr="00C27733" w:rsidRDefault="00CA2C18" w:rsidP="00C2773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</w:rPr>
      </w:pPr>
    </w:p>
    <w:p w:rsidR="0065529E" w:rsidRDefault="0065529E" w:rsidP="00CA2C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2C18" w:rsidRPr="00142557" w:rsidRDefault="00CA2C18" w:rsidP="00CA2C1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" w:name="sub_1000"/>
      <w:r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Правила</w:t>
      </w:r>
      <w:r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благоустройства и содержания территории </w:t>
      </w:r>
      <w:r w:rsidR="00860E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Шингари</w:t>
      </w:r>
      <w:r w:rsidR="00A775D6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</w:t>
      </w:r>
      <w:r w:rsidR="00860E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</w:t>
      </w:r>
      <w:r w:rsidR="00A775D6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кого</w:t>
      </w:r>
      <w:r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сельского поселения </w:t>
      </w:r>
      <w:r w:rsidR="0065529E"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Ковылкинского</w:t>
      </w:r>
      <w:r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муниципального района Республики Мордовия </w:t>
      </w:r>
    </w:p>
    <w:p w:rsidR="00CA2C18" w:rsidRPr="00142557" w:rsidRDefault="00CA2C18" w:rsidP="00CA2C1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" w:name="sub_1100"/>
      <w:bookmarkEnd w:id="3"/>
      <w:r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1. Общие положения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11"/>
      <w:bookmarkEnd w:id="4"/>
      <w:r w:rsidRPr="0014255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42557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на основании </w:t>
      </w:r>
      <w:hyperlink r:id="rId7" w:history="1">
        <w:r w:rsidRPr="00142557">
          <w:rPr>
            <w:rFonts w:ascii="Times New Roman" w:hAnsi="Times New Roman" w:cs="Times New Roman"/>
            <w:color w:val="106BBE"/>
            <w:sz w:val="24"/>
            <w:szCs w:val="24"/>
          </w:rPr>
          <w:t>Федерального закона</w:t>
        </w:r>
      </w:hyperlink>
      <w:r w:rsidRPr="00142557">
        <w:rPr>
          <w:rFonts w:ascii="Times New Roman" w:hAnsi="Times New Roman" w:cs="Times New Roman"/>
          <w:sz w:val="24"/>
          <w:szCs w:val="24"/>
        </w:rPr>
        <w:t xml:space="preserve"> от 6 октября 2003 года N 131-ФЗ "Об общих принципах организации местного самоуправления в Российской Федерации", </w:t>
      </w:r>
      <w:hyperlink r:id="rId8" w:history="1">
        <w:r w:rsidRPr="00142557">
          <w:rPr>
            <w:rFonts w:ascii="Times New Roman" w:hAnsi="Times New Roman" w:cs="Times New Roman"/>
            <w:color w:val="106BBE"/>
            <w:sz w:val="24"/>
            <w:szCs w:val="24"/>
          </w:rPr>
          <w:t>Федерального закона</w:t>
        </w:r>
      </w:hyperlink>
      <w:r w:rsidRPr="00142557">
        <w:rPr>
          <w:rFonts w:ascii="Times New Roman" w:hAnsi="Times New Roman" w:cs="Times New Roman"/>
          <w:sz w:val="24"/>
          <w:szCs w:val="24"/>
        </w:rPr>
        <w:t xml:space="preserve"> от 30 марта 1999 года N 52-ФЗ "О санитарно-эпидемиологическом благополучии населения", </w:t>
      </w:r>
      <w:hyperlink r:id="rId9" w:history="1">
        <w:r w:rsidRPr="00142557">
          <w:rPr>
            <w:rFonts w:ascii="Times New Roman" w:hAnsi="Times New Roman" w:cs="Times New Roman"/>
            <w:color w:val="106BBE"/>
            <w:sz w:val="24"/>
            <w:szCs w:val="24"/>
          </w:rPr>
          <w:t>СанПин 42-128-4690-88</w:t>
        </w:r>
      </w:hyperlink>
      <w:r w:rsidRPr="00142557">
        <w:rPr>
          <w:rFonts w:ascii="Times New Roman" w:hAnsi="Times New Roman" w:cs="Times New Roman"/>
          <w:sz w:val="24"/>
          <w:szCs w:val="24"/>
        </w:rPr>
        <w:t xml:space="preserve"> "Санитарные правила содержания территории населенных мест", </w:t>
      </w:r>
      <w:hyperlink r:id="rId10" w:history="1">
        <w:r w:rsidRPr="00142557">
          <w:rPr>
            <w:rFonts w:ascii="Times New Roman" w:hAnsi="Times New Roman" w:cs="Times New Roman"/>
            <w:color w:val="106BBE"/>
            <w:sz w:val="24"/>
            <w:szCs w:val="24"/>
          </w:rPr>
          <w:t>ГОСТ РФ 50597-93</w:t>
        </w:r>
      </w:hyperlink>
      <w:r w:rsidRPr="00142557">
        <w:rPr>
          <w:rFonts w:ascii="Times New Roman" w:hAnsi="Times New Roman" w:cs="Times New Roman"/>
          <w:sz w:val="24"/>
          <w:szCs w:val="24"/>
        </w:rPr>
        <w:t xml:space="preserve"> "Автомобильные дороги и улицы.</w:t>
      </w:r>
      <w:proofErr w:type="gramEnd"/>
      <w:r w:rsidRPr="00142557">
        <w:rPr>
          <w:rFonts w:ascii="Times New Roman" w:hAnsi="Times New Roman" w:cs="Times New Roman"/>
          <w:sz w:val="24"/>
          <w:szCs w:val="24"/>
        </w:rPr>
        <w:t xml:space="preserve"> Требования к эксплуатационному состоянию, допустимому по условиям обеспечения безопасности дорожного движения", </w:t>
      </w:r>
      <w:hyperlink r:id="rId11" w:history="1">
        <w:r w:rsidRPr="00142557">
          <w:rPr>
            <w:rFonts w:ascii="Times New Roman" w:hAnsi="Times New Roman" w:cs="Times New Roman"/>
            <w:color w:val="106BBE"/>
            <w:sz w:val="24"/>
            <w:szCs w:val="24"/>
          </w:rPr>
          <w:t>Методических рекомендаций</w:t>
        </w:r>
      </w:hyperlink>
      <w:r w:rsidRPr="00142557">
        <w:rPr>
          <w:rFonts w:ascii="Times New Roman" w:hAnsi="Times New Roman" w:cs="Times New Roman"/>
          <w:sz w:val="24"/>
          <w:szCs w:val="24"/>
        </w:rPr>
        <w:t xml:space="preserve"> по разработке норм и правил по благоустройству территорий муниципальных образований, утвержденных </w:t>
      </w:r>
      <w:hyperlink r:id="rId12" w:history="1">
        <w:r w:rsidRPr="00142557">
          <w:rPr>
            <w:rFonts w:ascii="Times New Roman" w:hAnsi="Times New Roman" w:cs="Times New Roman"/>
            <w:color w:val="106BBE"/>
            <w:sz w:val="24"/>
            <w:szCs w:val="24"/>
          </w:rPr>
          <w:t>Приказом</w:t>
        </w:r>
      </w:hyperlink>
      <w:r w:rsidRPr="00142557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Российской Федерации от 27 декабря 2011 года N 613, Устава </w:t>
      </w:r>
      <w:r w:rsidR="00733A27">
        <w:rPr>
          <w:rFonts w:ascii="Times New Roman" w:hAnsi="Times New Roman" w:cs="Times New Roman"/>
          <w:sz w:val="24"/>
          <w:szCs w:val="24"/>
        </w:rPr>
        <w:t>Шингаринского</w:t>
      </w:r>
      <w:bookmarkStart w:id="6" w:name="_GoBack"/>
      <w:bookmarkEnd w:id="6"/>
      <w:r w:rsidRPr="0014255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12"/>
      <w:bookmarkEnd w:id="5"/>
      <w:r w:rsidRPr="00142557">
        <w:rPr>
          <w:rFonts w:ascii="Times New Roman" w:hAnsi="Times New Roman" w:cs="Times New Roman"/>
          <w:sz w:val="24"/>
          <w:szCs w:val="24"/>
        </w:rPr>
        <w:t xml:space="preserve">1.2. Правила направлены на повышение уровня благоустройства и содержания территории </w:t>
      </w:r>
      <w:r w:rsidR="00A775D6">
        <w:rPr>
          <w:rFonts w:ascii="Times New Roman" w:hAnsi="Times New Roman" w:cs="Times New Roman"/>
          <w:sz w:val="24"/>
          <w:szCs w:val="24"/>
        </w:rPr>
        <w:t>Шингаринского</w:t>
      </w:r>
      <w:r w:rsidRPr="0014255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5529E" w:rsidRPr="00142557">
        <w:rPr>
          <w:rFonts w:ascii="Times New Roman" w:hAnsi="Times New Roman" w:cs="Times New Roman"/>
          <w:sz w:val="24"/>
          <w:szCs w:val="24"/>
        </w:rPr>
        <w:t>Ковылкинского</w:t>
      </w:r>
      <w:r w:rsidRPr="00142557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 (далее - </w:t>
      </w:r>
      <w:r w:rsidR="00A775D6">
        <w:rPr>
          <w:rFonts w:ascii="Times New Roman" w:hAnsi="Times New Roman" w:cs="Times New Roman"/>
          <w:sz w:val="24"/>
          <w:szCs w:val="24"/>
        </w:rPr>
        <w:t>Шингаринское</w:t>
      </w:r>
      <w:r w:rsidRPr="00142557">
        <w:rPr>
          <w:rFonts w:ascii="Times New Roman" w:hAnsi="Times New Roman" w:cs="Times New Roman"/>
          <w:sz w:val="24"/>
          <w:szCs w:val="24"/>
        </w:rPr>
        <w:t xml:space="preserve"> сельское поселение) и создание благоприятной для жизни и здоровья людей среды обитания.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113"/>
      <w:bookmarkEnd w:id="7"/>
      <w:r w:rsidRPr="00142557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142557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и требования по содержанию и уборке территорий </w:t>
      </w:r>
      <w:r w:rsidR="00A775D6">
        <w:rPr>
          <w:rFonts w:ascii="Times New Roman" w:hAnsi="Times New Roman" w:cs="Times New Roman"/>
          <w:sz w:val="24"/>
          <w:szCs w:val="24"/>
        </w:rPr>
        <w:t>Шингаринского</w:t>
      </w:r>
      <w:r w:rsidRPr="00142557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по сезонам года, порядок содержания зеленых насаждений, малых архитектурных форм, нестационарных торговых объектов, нестационарных объектов сферы услуг, элементов благоустройства, определяют порядок выполнения работ по ремонту и окраске фасадов зданий, порядок сбора и вывоза твердых бытовых отходов, эксплуатации дорог, освещения территории, содержание мест захоронения</w:t>
      </w:r>
      <w:proofErr w:type="gramEnd"/>
      <w:r w:rsidRPr="00142557">
        <w:rPr>
          <w:rFonts w:ascii="Times New Roman" w:hAnsi="Times New Roman" w:cs="Times New Roman"/>
          <w:sz w:val="24"/>
          <w:szCs w:val="24"/>
        </w:rPr>
        <w:t xml:space="preserve"> и погребения, доступности среды территории, праздничного оформления территории, а также предусматривают ответственность за нарушение настоящих Правил.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114"/>
      <w:bookmarkEnd w:id="8"/>
      <w:r w:rsidRPr="00142557">
        <w:rPr>
          <w:rFonts w:ascii="Times New Roman" w:hAnsi="Times New Roman" w:cs="Times New Roman"/>
          <w:sz w:val="24"/>
          <w:szCs w:val="24"/>
        </w:rPr>
        <w:t>1.4. Требования настоящих Правил распространяются на всех физических, юридических лиц, независимо от их организационно-правовых форм, находящихся на территории поселения, и обязательны для применения в пределах утвержденных границ поселения.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0" w:name="sub_1200"/>
      <w:bookmarkEnd w:id="9"/>
      <w:r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 Основные понятия</w:t>
      </w:r>
    </w:p>
    <w:bookmarkEnd w:id="10"/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Для целей настоящих Правил применяются следующие понятия: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 xml:space="preserve">- </w:t>
      </w:r>
      <w:r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благоустройство территории</w:t>
      </w:r>
      <w:r w:rsidRPr="00142557">
        <w:rPr>
          <w:rFonts w:ascii="Times New Roman" w:hAnsi="Times New Roman" w:cs="Times New Roman"/>
          <w:sz w:val="24"/>
          <w:szCs w:val="24"/>
        </w:rPr>
        <w:t xml:space="preserve">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 xml:space="preserve">- </w:t>
      </w:r>
      <w:r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элементы благоустройства территории</w:t>
      </w:r>
      <w:r w:rsidRPr="00142557">
        <w:rPr>
          <w:rFonts w:ascii="Times New Roman" w:hAnsi="Times New Roman" w:cs="Times New Roman"/>
          <w:sz w:val="24"/>
          <w:szCs w:val="24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 xml:space="preserve">- </w:t>
      </w:r>
      <w:r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нормируемый комплекс элементов благоустройства</w:t>
      </w:r>
      <w:r w:rsidRPr="00142557">
        <w:rPr>
          <w:rFonts w:ascii="Times New Roman" w:hAnsi="Times New Roman" w:cs="Times New Roman"/>
          <w:sz w:val="24"/>
          <w:szCs w:val="24"/>
        </w:rPr>
        <w:t xml:space="preserve"> - необходимое минимальное сочетание элементов благоустройства для создания на территории сельского поселения безопасной, удобной и привлекательной среды.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lastRenderedPageBreak/>
        <w:t>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557">
        <w:rPr>
          <w:rFonts w:ascii="Times New Roman" w:hAnsi="Times New Roman" w:cs="Times New Roman"/>
          <w:sz w:val="24"/>
          <w:szCs w:val="24"/>
        </w:rPr>
        <w:t xml:space="preserve">- </w:t>
      </w:r>
      <w:r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объекты благоустройства территории</w:t>
      </w:r>
      <w:r w:rsidRPr="00142557">
        <w:rPr>
          <w:rFonts w:ascii="Times New Roman" w:hAnsi="Times New Roman" w:cs="Times New Roman"/>
          <w:sz w:val="24"/>
          <w:szCs w:val="24"/>
        </w:rPr>
        <w:t xml:space="preserve"> - территории сельского поселения, на которых осуществляется деятельность по благоустройству: улицы, площади, дороги, проезды, внутридворовые территории, пляжи, парки, скверы и иные территории (в том числе озелененные); фасады зданий, строений и сооружений, элементы их декора и иные внешние элементы зданий, строений, сооружений; урны, контейнерные площадки, контейнерные баки, павильоны, киоски, палатки;</w:t>
      </w:r>
      <w:proofErr w:type="gramEnd"/>
      <w:r w:rsidRPr="00142557">
        <w:rPr>
          <w:rFonts w:ascii="Times New Roman" w:hAnsi="Times New Roman" w:cs="Times New Roman"/>
          <w:sz w:val="24"/>
          <w:szCs w:val="24"/>
        </w:rPr>
        <w:t xml:space="preserve"> иные объекты;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 xml:space="preserve">- </w:t>
      </w:r>
      <w:r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объекты нормирования благоустройства территории</w:t>
      </w:r>
      <w:r w:rsidRPr="00142557">
        <w:rPr>
          <w:rFonts w:ascii="Times New Roman" w:hAnsi="Times New Roman" w:cs="Times New Roman"/>
          <w:sz w:val="24"/>
          <w:szCs w:val="24"/>
        </w:rPr>
        <w:t xml:space="preserve"> - территории муниципального образования,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</w:t>
      </w:r>
      <w:proofErr w:type="gramStart"/>
      <w:r w:rsidRPr="00142557">
        <w:rPr>
          <w:rFonts w:ascii="Times New Roman" w:hAnsi="Times New Roman" w:cs="Times New Roman"/>
          <w:sz w:val="24"/>
          <w:szCs w:val="24"/>
        </w:rPr>
        <w:t>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  <w:proofErr w:type="gramEnd"/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 xml:space="preserve">- </w:t>
      </w:r>
      <w:r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содержание объекта благоустройства</w:t>
      </w:r>
      <w:r w:rsidRPr="00142557">
        <w:rPr>
          <w:rFonts w:ascii="Times New Roman" w:hAnsi="Times New Roman" w:cs="Times New Roman"/>
          <w:sz w:val="24"/>
          <w:szCs w:val="24"/>
        </w:rPr>
        <w:t xml:space="preserve"> - обеспечение надлежащего физического и (или) технического состояния и безопасности объекта благоустройства в процессе его создания, размещения, эксплуатации и демонтажа;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 xml:space="preserve">- </w:t>
      </w:r>
      <w:r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вещные права</w:t>
      </w:r>
      <w:r w:rsidRPr="00142557">
        <w:rPr>
          <w:rFonts w:ascii="Times New Roman" w:hAnsi="Times New Roman" w:cs="Times New Roman"/>
          <w:sz w:val="24"/>
          <w:szCs w:val="24"/>
        </w:rPr>
        <w:t xml:space="preserve"> -</w:t>
      </w:r>
      <w:r w:rsidR="00B83355" w:rsidRPr="00142557">
        <w:rPr>
          <w:rFonts w:ascii="Times New Roman" w:hAnsi="Times New Roman" w:cs="Times New Roman"/>
          <w:sz w:val="24"/>
          <w:szCs w:val="24"/>
        </w:rPr>
        <w:t xml:space="preserve"> </w:t>
      </w:r>
      <w:r w:rsidRPr="00142557">
        <w:rPr>
          <w:rFonts w:ascii="Times New Roman" w:hAnsi="Times New Roman" w:cs="Times New Roman"/>
          <w:sz w:val="24"/>
          <w:szCs w:val="24"/>
        </w:rPr>
        <w:t>право собственности, а также, в частности, право пожизненного наследуемого владения земельным участком; право постоянного (бессрочного) пользования земельным участком; сервитуты; право хозяйственного ведения имуществом и право оперативного управления имуществом;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 xml:space="preserve">- </w:t>
      </w:r>
      <w:r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домовладелец</w:t>
      </w:r>
      <w:r w:rsidRPr="00142557">
        <w:rPr>
          <w:rFonts w:ascii="Times New Roman" w:hAnsi="Times New Roman" w:cs="Times New Roman"/>
          <w:sz w:val="24"/>
          <w:szCs w:val="24"/>
        </w:rPr>
        <w:t xml:space="preserve"> -</w:t>
      </w:r>
      <w:r w:rsidR="00B83355" w:rsidRPr="00142557">
        <w:rPr>
          <w:rFonts w:ascii="Times New Roman" w:hAnsi="Times New Roman" w:cs="Times New Roman"/>
          <w:sz w:val="24"/>
          <w:szCs w:val="24"/>
        </w:rPr>
        <w:t xml:space="preserve"> </w:t>
      </w:r>
      <w:r w:rsidRPr="00142557">
        <w:rPr>
          <w:rFonts w:ascii="Times New Roman" w:hAnsi="Times New Roman" w:cs="Times New Roman"/>
          <w:sz w:val="24"/>
          <w:szCs w:val="24"/>
        </w:rPr>
        <w:t>физическое (юридическое) лицо, пользующееся (использующее) жилым помещением, находящимся у него на праве собственности или иного вещного права;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Уборка территорий</w:t>
      </w:r>
      <w:r w:rsidRPr="00142557">
        <w:rPr>
          <w:rFonts w:ascii="Times New Roman" w:hAnsi="Times New Roman" w:cs="Times New Roman"/>
          <w:sz w:val="24"/>
          <w:szCs w:val="24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557">
        <w:rPr>
          <w:rFonts w:ascii="Times New Roman" w:hAnsi="Times New Roman" w:cs="Times New Roman"/>
          <w:sz w:val="24"/>
          <w:szCs w:val="24"/>
        </w:rPr>
        <w:t xml:space="preserve">- </w:t>
      </w:r>
      <w:r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малые архитектурные формы</w:t>
      </w:r>
      <w:r w:rsidRPr="00142557">
        <w:rPr>
          <w:rFonts w:ascii="Times New Roman" w:hAnsi="Times New Roman" w:cs="Times New Roman"/>
          <w:sz w:val="24"/>
          <w:szCs w:val="24"/>
        </w:rPr>
        <w:t xml:space="preserve"> - киоски, павильоны, палатки, летние кафе, ограды, заборы, газонные ограждения, остановочные транспортные павильоны, телефонные кабины, гаражи, ограждения тротуаров, детские спортивные площадки, стенды, не являющиеся рекламными конструкциями, щиты для газет, афиш и объявлений, иные объекты.</w:t>
      </w:r>
      <w:proofErr w:type="gramEnd"/>
      <w:r w:rsidRPr="00142557">
        <w:rPr>
          <w:rFonts w:ascii="Times New Roman" w:hAnsi="Times New Roman" w:cs="Times New Roman"/>
          <w:sz w:val="24"/>
          <w:szCs w:val="24"/>
        </w:rPr>
        <w:t xml:space="preserve"> Малые архитектурные формы и элементы внешнего благоустройства могут быть стационарными и мобильными;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 xml:space="preserve">- </w:t>
      </w:r>
      <w:r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фасад здания</w:t>
      </w:r>
      <w:r w:rsidRPr="00142557">
        <w:rPr>
          <w:rFonts w:ascii="Times New Roman" w:hAnsi="Times New Roman" w:cs="Times New Roman"/>
          <w:sz w:val="24"/>
          <w:szCs w:val="24"/>
        </w:rPr>
        <w:t xml:space="preserve"> - наружная сторона здания или сооружения. Различают главный фасад, уличный фасад, дворовый фасад и </w:t>
      </w:r>
      <w:proofErr w:type="gramStart"/>
      <w:r w:rsidRPr="00142557">
        <w:rPr>
          <w:rFonts w:ascii="Times New Roman" w:hAnsi="Times New Roman" w:cs="Times New Roman"/>
          <w:sz w:val="24"/>
          <w:szCs w:val="24"/>
        </w:rPr>
        <w:t>др</w:t>
      </w:r>
      <w:proofErr w:type="gramEnd"/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 xml:space="preserve">- </w:t>
      </w:r>
      <w:r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нестационарный объект торговли, нестационарный объект сферы услуг</w:t>
      </w:r>
      <w:r w:rsidRPr="00142557">
        <w:rPr>
          <w:rFonts w:ascii="Times New Roman" w:hAnsi="Times New Roman" w:cs="Times New Roman"/>
          <w:sz w:val="24"/>
          <w:szCs w:val="24"/>
        </w:rPr>
        <w:t xml:space="preserve"> -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 xml:space="preserve">- </w:t>
      </w:r>
      <w:r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крупногабаритные отходы</w:t>
      </w:r>
      <w:r w:rsidRPr="00142557">
        <w:rPr>
          <w:rFonts w:ascii="Times New Roman" w:hAnsi="Times New Roman" w:cs="Times New Roman"/>
          <w:sz w:val="24"/>
          <w:szCs w:val="24"/>
        </w:rPr>
        <w:t xml:space="preserve"> - старая мебель, велосипеды, остатки от текущего ремонта квартир и т.п.;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 xml:space="preserve">- </w:t>
      </w:r>
      <w:r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твердые бытовые отходы и жидкие бытовые отходы</w:t>
      </w:r>
      <w:r w:rsidRPr="00142557">
        <w:rPr>
          <w:rFonts w:ascii="Times New Roman" w:hAnsi="Times New Roman" w:cs="Times New Roman"/>
          <w:sz w:val="24"/>
          <w:szCs w:val="24"/>
        </w:rPr>
        <w:t xml:space="preserve">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другие);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 xml:space="preserve">- </w:t>
      </w:r>
      <w:r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место временного хранения отходов</w:t>
      </w:r>
      <w:r w:rsidRPr="00142557">
        <w:rPr>
          <w:rFonts w:ascii="Times New Roman" w:hAnsi="Times New Roman" w:cs="Times New Roman"/>
          <w:sz w:val="24"/>
          <w:szCs w:val="24"/>
        </w:rPr>
        <w:t xml:space="preserve"> - участок земли, обустроенный в соответствии с требованиями законодательства, контейнерная площадка и контейнеры, предназначенные для сбора твердых бытовых и других отходов;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производитель отходов</w:t>
      </w:r>
      <w:r w:rsidRPr="00142557">
        <w:rPr>
          <w:rFonts w:ascii="Times New Roman" w:hAnsi="Times New Roman" w:cs="Times New Roman"/>
          <w:sz w:val="24"/>
          <w:szCs w:val="24"/>
        </w:rPr>
        <w:t xml:space="preserve"> - физическое или юридическое лицо, образующее отходы в результате жизненной и производственной деятельности человека.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 xml:space="preserve">- </w:t>
      </w:r>
      <w:r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прилегающая территория</w:t>
      </w:r>
      <w:r w:rsidRPr="00142557">
        <w:rPr>
          <w:rFonts w:ascii="Times New Roman" w:hAnsi="Times New Roman" w:cs="Times New Roman"/>
          <w:sz w:val="24"/>
          <w:szCs w:val="24"/>
        </w:rPr>
        <w:t xml:space="preserve"> - участок территории,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территория общего пользования</w:t>
      </w:r>
      <w:r w:rsidRPr="00142557">
        <w:rPr>
          <w:rFonts w:ascii="Times New Roman" w:hAnsi="Times New Roman" w:cs="Times New Roman"/>
          <w:sz w:val="24"/>
          <w:szCs w:val="24"/>
        </w:rPr>
        <w:t xml:space="preserve"> - прилегающая территория и другая территория (парки, скверы, рощи, сады, бульвары, площади, улицы и т. д.);</w:t>
      </w:r>
      <w:proofErr w:type="gramEnd"/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 xml:space="preserve">- </w:t>
      </w:r>
      <w:r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объект озеленения</w:t>
      </w:r>
      <w:r w:rsidRPr="00142557">
        <w:rPr>
          <w:rFonts w:ascii="Times New Roman" w:hAnsi="Times New Roman" w:cs="Times New Roman"/>
          <w:sz w:val="24"/>
          <w:szCs w:val="24"/>
        </w:rPr>
        <w:t xml:space="preserve"> - озелененная территория, организованная по принципам ландшафтной архитектуры, включающая в себя в соответствии с функциональным назначением все необходимые элементы благоустройства (дорожно-тропиночную сеть, площадки, скамейки, малые архитектурные формы);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 xml:space="preserve">- </w:t>
      </w:r>
      <w:r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зеленые насаждения</w:t>
      </w:r>
      <w:r w:rsidRPr="00142557">
        <w:rPr>
          <w:rFonts w:ascii="Times New Roman" w:hAnsi="Times New Roman" w:cs="Times New Roman"/>
          <w:sz w:val="24"/>
          <w:szCs w:val="24"/>
        </w:rPr>
        <w:t xml:space="preserve"> - древесно-кустарниковая и травянистая растительность, расположенная в населенных пунктах, выполняющая средообразующие, рекреационные, санитарно-гигиенические и экологические функции;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557">
        <w:rPr>
          <w:rFonts w:ascii="Times New Roman" w:hAnsi="Times New Roman" w:cs="Times New Roman"/>
          <w:sz w:val="24"/>
          <w:szCs w:val="24"/>
        </w:rPr>
        <w:t xml:space="preserve">- </w:t>
      </w:r>
      <w:r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восстановительная стоимость зеленых насаждений</w:t>
      </w:r>
      <w:r w:rsidRPr="00142557">
        <w:rPr>
          <w:rFonts w:ascii="Times New Roman" w:hAnsi="Times New Roman" w:cs="Times New Roman"/>
          <w:sz w:val="24"/>
          <w:szCs w:val="24"/>
        </w:rPr>
        <w:t xml:space="preserve"> 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  <w:proofErr w:type="gramEnd"/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зеленый фонд сельских поселений</w:t>
      </w:r>
      <w:r w:rsidRPr="00142557">
        <w:rPr>
          <w:rFonts w:ascii="Times New Roman" w:hAnsi="Times New Roman" w:cs="Times New Roman"/>
          <w:sz w:val="24"/>
          <w:szCs w:val="24"/>
        </w:rPr>
        <w:t xml:space="preserve"> представляет собой совокупность зеленых зон, в том числе покрытых древесно-кустарниковой растительностью территорий и покрытых травянистой растительностью территорий, в границах этих поселений;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охрана зеленого фонда сельских поселений</w:t>
      </w:r>
      <w:r w:rsidRPr="001425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2557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142557">
        <w:rPr>
          <w:rFonts w:ascii="Times New Roman" w:hAnsi="Times New Roman" w:cs="Times New Roman"/>
          <w:sz w:val="24"/>
          <w:szCs w:val="24"/>
        </w:rPr>
        <w:t>истема мероприятий,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1" w:name="sub_1300"/>
      <w:r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Уборка территории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31"/>
      <w:bookmarkEnd w:id="11"/>
      <w:r w:rsidRPr="00142557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142557">
        <w:rPr>
          <w:rFonts w:ascii="Times New Roman" w:hAnsi="Times New Roman" w:cs="Times New Roman"/>
          <w:sz w:val="24"/>
          <w:szCs w:val="24"/>
        </w:rPr>
        <w:t>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настоящих Правил и порядком сбора, вывоза и утилизации отходов производства и потребления, утверждаемых органами местного самоуправления.</w:t>
      </w:r>
      <w:proofErr w:type="gramEnd"/>
    </w:p>
    <w:bookmarkEnd w:id="12"/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32"/>
      <w:r w:rsidRPr="00142557">
        <w:rPr>
          <w:rFonts w:ascii="Times New Roman" w:hAnsi="Times New Roman" w:cs="Times New Roman"/>
          <w:sz w:val="24"/>
          <w:szCs w:val="24"/>
        </w:rPr>
        <w:t>3.2.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автодороги и улицы.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33"/>
      <w:bookmarkEnd w:id="13"/>
      <w:r w:rsidRPr="00142557">
        <w:rPr>
          <w:rFonts w:ascii="Times New Roman" w:hAnsi="Times New Roman" w:cs="Times New Roman"/>
          <w:sz w:val="24"/>
          <w:szCs w:val="24"/>
        </w:rPr>
        <w:t>3.3. 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34"/>
      <w:bookmarkEnd w:id="14"/>
      <w:r w:rsidRPr="00142557">
        <w:rPr>
          <w:rFonts w:ascii="Times New Roman" w:hAnsi="Times New Roman" w:cs="Times New Roman"/>
          <w:sz w:val="24"/>
          <w:szCs w:val="24"/>
        </w:rPr>
        <w:t>3.4. 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bookmarkEnd w:id="15"/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обеспечивать уборку данной территорий в соответствии с </w:t>
      </w:r>
      <w:hyperlink w:anchor="sub_441" w:history="1">
        <w:r w:rsidRPr="00142557">
          <w:rPr>
            <w:rFonts w:ascii="Times New Roman" w:hAnsi="Times New Roman" w:cs="Times New Roman"/>
            <w:color w:val="106BBE"/>
            <w:sz w:val="24"/>
            <w:szCs w:val="24"/>
          </w:rPr>
          <w:t>пунктом 4.1</w:t>
        </w:r>
      </w:hyperlink>
      <w:r w:rsidRPr="00142557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335"/>
      <w:r w:rsidRPr="00142557">
        <w:rPr>
          <w:rFonts w:ascii="Times New Roman" w:hAnsi="Times New Roman" w:cs="Times New Roman"/>
          <w:sz w:val="24"/>
          <w:szCs w:val="24"/>
        </w:rPr>
        <w:t>3.5. Сбор и вывоз отходов производства и потребления осуществляется по контейнерной или бестарной системе в установленном порядке.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336"/>
      <w:bookmarkEnd w:id="16"/>
      <w:r w:rsidRPr="00142557">
        <w:rPr>
          <w:rFonts w:ascii="Times New Roman" w:hAnsi="Times New Roman" w:cs="Times New Roman"/>
          <w:sz w:val="24"/>
          <w:szCs w:val="24"/>
        </w:rPr>
        <w:lastRenderedPageBreak/>
        <w:t>3.6. На территории общего пользования муниципального образования запрещается сжигание отходов производства и потребления.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337"/>
      <w:bookmarkEnd w:id="17"/>
      <w:r w:rsidRPr="00142557">
        <w:rPr>
          <w:rFonts w:ascii="Times New Roman" w:hAnsi="Times New Roman" w:cs="Times New Roman"/>
          <w:sz w:val="24"/>
          <w:szCs w:val="24"/>
        </w:rPr>
        <w:t>3.7.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 В каждом населенном пункте периодичность удаления твердых бытовых отходов согласовывается с учреждениями санитарно-эпидемиологической службы.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338"/>
      <w:bookmarkEnd w:id="18"/>
      <w:r w:rsidRPr="00142557">
        <w:rPr>
          <w:rFonts w:ascii="Times New Roman" w:hAnsi="Times New Roman" w:cs="Times New Roman"/>
          <w:sz w:val="24"/>
          <w:szCs w:val="24"/>
        </w:rPr>
        <w:t>3.8. Вывоз мусора из контейнеров и бункеров накопителей осуще</w:t>
      </w:r>
      <w:r w:rsidR="0053594E" w:rsidRPr="00142557">
        <w:rPr>
          <w:rFonts w:ascii="Times New Roman" w:hAnsi="Times New Roman" w:cs="Times New Roman"/>
          <w:sz w:val="24"/>
          <w:szCs w:val="24"/>
        </w:rPr>
        <w:t>ствляется по мере их наполнения</w:t>
      </w:r>
      <w:r w:rsidRPr="00142557">
        <w:rPr>
          <w:rFonts w:ascii="Times New Roman" w:hAnsi="Times New Roman" w:cs="Times New Roman"/>
          <w:sz w:val="24"/>
          <w:szCs w:val="24"/>
        </w:rPr>
        <w:t>. Переполнение контейнеров и бункеров-накопителей мусором не допускается. Уборку мусора, просыпавшегося при выгрузке из контейнеров в мусоровоз или загрузке бункера, производят работники организации, осуществляющей вывоз ТБО.</w:t>
      </w:r>
    </w:p>
    <w:bookmarkEnd w:id="19"/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Вывоз отходов, образовавшихся во время ремонта, осуществляется в специально отведенные для этого места лицами, производивших этот ремонт, самостоятельно.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Запрещается складирование отходов, образовавшихся во время ремонта, в места временного хранения отходов.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39"/>
      <w:r w:rsidRPr="00142557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142557">
        <w:rPr>
          <w:rFonts w:ascii="Times New Roman" w:hAnsi="Times New Roman" w:cs="Times New Roman"/>
          <w:sz w:val="24"/>
          <w:szCs w:val="24"/>
        </w:rPr>
        <w:t>Для сбора отходов производства и потребления физических и юридических лиц, указанных в настоящих Правил, в муниципальном образовании могут быть организованы места временного хранения отходов с осуществлением их уборки и технического обслуживания.</w:t>
      </w:r>
      <w:proofErr w:type="gramEnd"/>
    </w:p>
    <w:bookmarkEnd w:id="20"/>
    <w:p w:rsidR="0053594E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Разрешение на размещение мест временного хранения отходов дает орган местного самоуправления</w:t>
      </w:r>
      <w:r w:rsidR="0053594E" w:rsidRPr="001425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Складирование отходов на территории предприятия вне специально отведенных мест запрещается.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1. Содержание контейнерных площадок.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42557">
        <w:rPr>
          <w:rFonts w:ascii="Times New Roman" w:hAnsi="Times New Roman" w:cs="Times New Roman"/>
          <w:sz w:val="24"/>
          <w:szCs w:val="24"/>
        </w:rPr>
        <w:t>Площадки для установки контейнеров для сбора бытовых отходов должны быть удалены от жилых домов, образовательных и дошкольных учреждений, спортивных площадок и мест отдыха на расстояние не менее 20 м, но не более 100 м. В районах сложившейся застройки расстояние до жилых домов может быть сокращено до 8 - 10 м. Размер площадок рассчитывается из необходимого количества контейнеров, но не более 5</w:t>
      </w:r>
      <w:proofErr w:type="gramEnd"/>
      <w:r w:rsidRPr="00142557">
        <w:rPr>
          <w:rFonts w:ascii="Times New Roman" w:hAnsi="Times New Roman" w:cs="Times New Roman"/>
          <w:sz w:val="24"/>
          <w:szCs w:val="24"/>
        </w:rPr>
        <w:t xml:space="preserve"> шт. Площадка устраивается из бетона (асфальта) и ограждается с трех сторон ограждениями</w:t>
      </w:r>
      <w:r w:rsidR="0053594E" w:rsidRPr="00142557">
        <w:rPr>
          <w:rFonts w:ascii="Times New Roman" w:hAnsi="Times New Roman" w:cs="Times New Roman"/>
          <w:sz w:val="24"/>
          <w:szCs w:val="24"/>
        </w:rPr>
        <w:t>.</w:t>
      </w:r>
      <w:r w:rsidR="00A775D6">
        <w:rPr>
          <w:rFonts w:ascii="Times New Roman" w:hAnsi="Times New Roman" w:cs="Times New Roman"/>
          <w:sz w:val="24"/>
          <w:szCs w:val="24"/>
        </w:rPr>
        <w:t xml:space="preserve"> </w:t>
      </w:r>
      <w:r w:rsidRPr="00142557">
        <w:rPr>
          <w:rFonts w:ascii="Times New Roman" w:hAnsi="Times New Roman" w:cs="Times New Roman"/>
          <w:sz w:val="24"/>
          <w:szCs w:val="24"/>
        </w:rPr>
        <w:t>К площадке устраивается подъе</w:t>
      </w:r>
      <w:proofErr w:type="gramStart"/>
      <w:r w:rsidRPr="00142557">
        <w:rPr>
          <w:rFonts w:ascii="Times New Roman" w:hAnsi="Times New Roman" w:cs="Times New Roman"/>
          <w:sz w:val="24"/>
          <w:szCs w:val="24"/>
        </w:rPr>
        <w:t>зд с тв</w:t>
      </w:r>
      <w:proofErr w:type="gramEnd"/>
      <w:r w:rsidRPr="00142557">
        <w:rPr>
          <w:rFonts w:ascii="Times New Roman" w:hAnsi="Times New Roman" w:cs="Times New Roman"/>
          <w:sz w:val="24"/>
          <w:szCs w:val="24"/>
        </w:rPr>
        <w:t>ердым или щебеночным покрытием.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2. Количество площадок, контейнеров и бункеров-накопителей на них должно соответствовать утвержденным главой поселения нормам накопления ТБО.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Запрещается устанавливать контейнеры и бункера-накопители на проезжей части, тротуарах, газонах и в проездах дворов.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1. Ответственность за содержание контейнерных площадок и площадок для бункеров-накопителей и их зачистку (уборку) возлагается: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- по муниципальному жилому фонду - на обслуживающие (мусоровывозящие) организации; - по частному жилому фонду - собственников жилья;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- по остальным территориям - на предприятия, организации, и иные хозяйствующие субъекты.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3.11. В случае</w:t>
      </w:r>
      <w:proofErr w:type="gramStart"/>
      <w:r w:rsidRPr="001425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42557">
        <w:rPr>
          <w:rFonts w:ascii="Times New Roman" w:hAnsi="Times New Roman" w:cs="Times New Roman"/>
          <w:sz w:val="24"/>
          <w:szCs w:val="24"/>
        </w:rPr>
        <w:t xml:space="preserve">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отходов, обязанность по сбору, вывозу и утилизации отходов данного производителя отходов возлагается на собственника, вышеперечисленных объектов недвижимости, ответственного за уборку территорий в соответствии с настоящими правилами.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12"/>
      <w:r w:rsidRPr="00142557">
        <w:rPr>
          <w:rFonts w:ascii="Times New Roman" w:hAnsi="Times New Roman" w:cs="Times New Roman"/>
          <w:sz w:val="24"/>
          <w:szCs w:val="24"/>
        </w:rPr>
        <w:t>3.12. Ответственность за организацию и функционирование системы сбора и вывоза ТБО от населения возлагается на администрацию сельского поселения.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313"/>
      <w:bookmarkEnd w:id="21"/>
      <w:r w:rsidRPr="00142557">
        <w:rPr>
          <w:rFonts w:ascii="Times New Roman" w:hAnsi="Times New Roman" w:cs="Times New Roman"/>
          <w:sz w:val="24"/>
          <w:szCs w:val="24"/>
        </w:rPr>
        <w:lastRenderedPageBreak/>
        <w:t>3.13.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bookmarkEnd w:id="22"/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 xml:space="preserve">Установку емкостей для временного хранения отходов производства и потребления и их очистку осуществляют лица, ответственные за уборку соответствующих территорий в соответствии с </w:t>
      </w:r>
      <w:hyperlink w:anchor="sub_441" w:history="1">
        <w:r w:rsidRPr="00142557">
          <w:rPr>
            <w:rFonts w:ascii="Times New Roman" w:hAnsi="Times New Roman" w:cs="Times New Roman"/>
            <w:color w:val="106BBE"/>
            <w:sz w:val="24"/>
            <w:szCs w:val="24"/>
          </w:rPr>
          <w:t>пунктом 4.1</w:t>
        </w:r>
      </w:hyperlink>
      <w:r w:rsidRPr="00142557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Урны (баки) следует содержать в исправном и опрятном состоянии, очищать по мере накопления мусора.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Урны устанавливают: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 xml:space="preserve">- предприятия, организации, учебные учреждения </w:t>
      </w:r>
      <w:proofErr w:type="gramStart"/>
      <w:r w:rsidRPr="00142557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142557">
        <w:rPr>
          <w:rFonts w:ascii="Times New Roman" w:hAnsi="Times New Roman" w:cs="Times New Roman"/>
          <w:sz w:val="24"/>
          <w:szCs w:val="24"/>
        </w:rPr>
        <w:t>коло своих зданий, как правило, у входа и выхода;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- торгующие организации -</w:t>
      </w:r>
      <w:r w:rsidR="00A775D6">
        <w:rPr>
          <w:rFonts w:ascii="Times New Roman" w:hAnsi="Times New Roman" w:cs="Times New Roman"/>
          <w:sz w:val="24"/>
          <w:szCs w:val="24"/>
        </w:rPr>
        <w:t xml:space="preserve"> </w:t>
      </w:r>
      <w:r w:rsidRPr="00142557">
        <w:rPr>
          <w:rFonts w:ascii="Times New Roman" w:hAnsi="Times New Roman" w:cs="Times New Roman"/>
          <w:sz w:val="24"/>
          <w:szCs w:val="24"/>
        </w:rPr>
        <w:t>у входа и выхода из торговых помещений, у палаток, ларьков, павильонов и т.д.;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- в иных случаях определяются правовым актом органов местного самоуправления сельского поселения.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314"/>
      <w:r w:rsidRPr="00142557">
        <w:rPr>
          <w:rFonts w:ascii="Times New Roman" w:hAnsi="Times New Roman" w:cs="Times New Roman"/>
          <w:sz w:val="24"/>
          <w:szCs w:val="24"/>
        </w:rPr>
        <w:t>3.14. Удаление с контейнерной площадки и прилегающей к ней территории отходов производства и потребления, высыпавшихся при выгрузке из контейнеров в мусоровозный транспорт, производится работниками организации, осуществляющей вывоз отходов.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315"/>
      <w:bookmarkEnd w:id="23"/>
      <w:r w:rsidRPr="00142557">
        <w:rPr>
          <w:rFonts w:ascii="Times New Roman" w:hAnsi="Times New Roman" w:cs="Times New Roman"/>
          <w:sz w:val="24"/>
          <w:szCs w:val="24"/>
        </w:rPr>
        <w:t>3.15.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bookmarkEnd w:id="24"/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Вывоз опасных отходов должен осуществляться организациями, имеющими лицензию, в соответствии с требованиями законодательства Российской Федерации.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316"/>
      <w:r w:rsidRPr="00142557">
        <w:rPr>
          <w:rFonts w:ascii="Times New Roman" w:hAnsi="Times New Roman" w:cs="Times New Roman"/>
          <w:sz w:val="24"/>
          <w:szCs w:val="24"/>
        </w:rPr>
        <w:t>3.16. Уборка территорий поселков проводится в течение дня. При уборке в ночное время должны приниматься меры, предупреждающие шум.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317"/>
      <w:bookmarkEnd w:id="25"/>
      <w:r w:rsidRPr="00142557">
        <w:rPr>
          <w:rFonts w:ascii="Times New Roman" w:hAnsi="Times New Roman" w:cs="Times New Roman"/>
          <w:sz w:val="24"/>
          <w:szCs w:val="24"/>
        </w:rPr>
        <w:t>3.17. Уборку и очистку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318"/>
      <w:bookmarkEnd w:id="26"/>
      <w:r w:rsidRPr="00142557">
        <w:rPr>
          <w:rFonts w:ascii="Times New Roman" w:hAnsi="Times New Roman" w:cs="Times New Roman"/>
          <w:sz w:val="24"/>
          <w:szCs w:val="24"/>
        </w:rPr>
        <w:t>3.18.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осуществляют организации, в чьей собственности находятся колонки.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320"/>
      <w:bookmarkEnd w:id="27"/>
      <w:r w:rsidRPr="00142557">
        <w:rPr>
          <w:rFonts w:ascii="Times New Roman" w:hAnsi="Times New Roman" w:cs="Times New Roman"/>
          <w:sz w:val="24"/>
          <w:szCs w:val="24"/>
        </w:rPr>
        <w:t>3.</w:t>
      </w:r>
      <w:r w:rsidR="0001549B" w:rsidRPr="00142557">
        <w:rPr>
          <w:rFonts w:ascii="Times New Roman" w:hAnsi="Times New Roman" w:cs="Times New Roman"/>
          <w:sz w:val="24"/>
          <w:szCs w:val="24"/>
        </w:rPr>
        <w:t>19</w:t>
      </w:r>
      <w:r w:rsidRPr="00142557">
        <w:rPr>
          <w:rFonts w:ascii="Times New Roman" w:hAnsi="Times New Roman" w:cs="Times New Roman"/>
          <w:sz w:val="24"/>
          <w:szCs w:val="24"/>
        </w:rPr>
        <w:t>. 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производятся силами и средствами этих организаций, собственников помещений самостоятельно или по договорам со специализированными организациями под контролем администрации сельского поселения.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321"/>
      <w:bookmarkEnd w:id="28"/>
      <w:r w:rsidRPr="00142557">
        <w:rPr>
          <w:rFonts w:ascii="Times New Roman" w:hAnsi="Times New Roman" w:cs="Times New Roman"/>
          <w:sz w:val="24"/>
          <w:szCs w:val="24"/>
        </w:rPr>
        <w:t>3.2</w:t>
      </w:r>
      <w:r w:rsidR="0001549B" w:rsidRPr="00142557">
        <w:rPr>
          <w:rFonts w:ascii="Times New Roman" w:hAnsi="Times New Roman" w:cs="Times New Roman"/>
          <w:sz w:val="24"/>
          <w:szCs w:val="24"/>
        </w:rPr>
        <w:t>0</w:t>
      </w:r>
      <w:r w:rsidRPr="00142557">
        <w:rPr>
          <w:rFonts w:ascii="Times New Roman" w:hAnsi="Times New Roman" w:cs="Times New Roman"/>
          <w:sz w:val="24"/>
          <w:szCs w:val="24"/>
        </w:rPr>
        <w:t>. Уборка мостов, путепроводов, пешеходных переходов, прилегающих к ним территорий, а также содержание коллекторов, труб ливневой канализации и дождеприемных колодцев производится организациями, обслуживающими данные объекты.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322"/>
      <w:bookmarkEnd w:id="29"/>
      <w:r w:rsidRPr="00142557">
        <w:rPr>
          <w:rFonts w:ascii="Times New Roman" w:hAnsi="Times New Roman" w:cs="Times New Roman"/>
          <w:sz w:val="24"/>
          <w:szCs w:val="24"/>
        </w:rPr>
        <w:t>3.2</w:t>
      </w:r>
      <w:r w:rsidR="0001549B" w:rsidRPr="00142557">
        <w:rPr>
          <w:rFonts w:ascii="Times New Roman" w:hAnsi="Times New Roman" w:cs="Times New Roman"/>
          <w:sz w:val="24"/>
          <w:szCs w:val="24"/>
        </w:rPr>
        <w:t>1</w:t>
      </w:r>
      <w:r w:rsidRPr="00142557">
        <w:rPr>
          <w:rFonts w:ascii="Times New Roman" w:hAnsi="Times New Roman" w:cs="Times New Roman"/>
          <w:sz w:val="24"/>
          <w:szCs w:val="24"/>
        </w:rPr>
        <w:t>. Сбор и вывоз жидких бытовых отходов.</w:t>
      </w:r>
    </w:p>
    <w:bookmarkEnd w:id="30"/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3.2</w:t>
      </w:r>
      <w:r w:rsidR="0001549B" w:rsidRPr="00142557">
        <w:rPr>
          <w:rFonts w:ascii="Times New Roman" w:hAnsi="Times New Roman" w:cs="Times New Roman"/>
          <w:sz w:val="24"/>
          <w:szCs w:val="24"/>
        </w:rPr>
        <w:t>1</w:t>
      </w:r>
      <w:r w:rsidRPr="00142557">
        <w:rPr>
          <w:rFonts w:ascii="Times New Roman" w:hAnsi="Times New Roman" w:cs="Times New Roman"/>
          <w:sz w:val="24"/>
          <w:szCs w:val="24"/>
        </w:rPr>
        <w:t>.1. В жилых зданиях, не имеющих канализации, должны быть предусмотрены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3.2</w:t>
      </w:r>
      <w:r w:rsidR="0001549B" w:rsidRPr="00142557">
        <w:rPr>
          <w:rFonts w:ascii="Times New Roman" w:hAnsi="Times New Roman" w:cs="Times New Roman"/>
          <w:sz w:val="24"/>
          <w:szCs w:val="24"/>
        </w:rPr>
        <w:t>1</w:t>
      </w:r>
      <w:r w:rsidRPr="00142557">
        <w:rPr>
          <w:rFonts w:ascii="Times New Roman" w:hAnsi="Times New Roman" w:cs="Times New Roman"/>
          <w:sz w:val="24"/>
          <w:szCs w:val="24"/>
        </w:rPr>
        <w:t>.2. На территории сельского поселения 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проезды, а так же выпуск канализационных стоков открытым способом в дренажные канавы, приемные лотки дождевых вод, проезжую часть, водные объекты и на рельеф местности.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01549B" w:rsidRPr="00142557">
        <w:rPr>
          <w:rFonts w:ascii="Times New Roman" w:hAnsi="Times New Roman" w:cs="Times New Roman"/>
          <w:sz w:val="24"/>
          <w:szCs w:val="24"/>
        </w:rPr>
        <w:t>1</w:t>
      </w:r>
      <w:r w:rsidRPr="00142557">
        <w:rPr>
          <w:rFonts w:ascii="Times New Roman" w:hAnsi="Times New Roman" w:cs="Times New Roman"/>
          <w:sz w:val="24"/>
          <w:szCs w:val="24"/>
        </w:rPr>
        <w:t>.3. 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100 м.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В условиях децентрализованного водоснабжения дворовые уборные должны быть удалены от колодцев и каптажей родников на расстояние не менее 50 м.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3.2</w:t>
      </w:r>
      <w:r w:rsidR="0001549B" w:rsidRPr="00142557">
        <w:rPr>
          <w:rFonts w:ascii="Times New Roman" w:hAnsi="Times New Roman" w:cs="Times New Roman"/>
          <w:sz w:val="24"/>
          <w:szCs w:val="24"/>
        </w:rPr>
        <w:t>1</w:t>
      </w:r>
      <w:r w:rsidRPr="00142557">
        <w:rPr>
          <w:rFonts w:ascii="Times New Roman" w:hAnsi="Times New Roman" w:cs="Times New Roman"/>
          <w:sz w:val="24"/>
          <w:szCs w:val="24"/>
        </w:rPr>
        <w:t>.4. Жидкие нечистоты следует вывозить по договорам или разовым заявкам организациям, имеющим специальный транспорт.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3.2</w:t>
      </w:r>
      <w:r w:rsidR="0001549B" w:rsidRPr="00142557">
        <w:rPr>
          <w:rFonts w:ascii="Times New Roman" w:hAnsi="Times New Roman" w:cs="Times New Roman"/>
          <w:sz w:val="24"/>
          <w:szCs w:val="24"/>
        </w:rPr>
        <w:t>1</w:t>
      </w:r>
      <w:r w:rsidRPr="00142557">
        <w:rPr>
          <w:rFonts w:ascii="Times New Roman" w:hAnsi="Times New Roman" w:cs="Times New Roman"/>
          <w:sz w:val="24"/>
          <w:szCs w:val="24"/>
        </w:rPr>
        <w:t>.5. Собственники помещений обязаны обеспечивать подъезды непосредственно к мусоросборникам и выгребным ямам.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324"/>
      <w:r w:rsidRPr="00142557">
        <w:rPr>
          <w:rFonts w:ascii="Times New Roman" w:hAnsi="Times New Roman" w:cs="Times New Roman"/>
          <w:sz w:val="24"/>
          <w:szCs w:val="24"/>
        </w:rPr>
        <w:t>3.2</w:t>
      </w:r>
      <w:r w:rsidR="0001549B" w:rsidRPr="00142557">
        <w:rPr>
          <w:rFonts w:ascii="Times New Roman" w:hAnsi="Times New Roman" w:cs="Times New Roman"/>
          <w:sz w:val="24"/>
          <w:szCs w:val="24"/>
        </w:rPr>
        <w:t>2</w:t>
      </w:r>
      <w:r w:rsidRPr="00142557">
        <w:rPr>
          <w:rFonts w:ascii="Times New Roman" w:hAnsi="Times New Roman" w:cs="Times New Roman"/>
          <w:sz w:val="24"/>
          <w:szCs w:val="24"/>
        </w:rPr>
        <w:t>. 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325"/>
      <w:bookmarkEnd w:id="31"/>
      <w:r w:rsidRPr="00142557">
        <w:rPr>
          <w:rFonts w:ascii="Times New Roman" w:hAnsi="Times New Roman" w:cs="Times New Roman"/>
          <w:sz w:val="24"/>
          <w:szCs w:val="24"/>
        </w:rPr>
        <w:t>3.2</w:t>
      </w:r>
      <w:r w:rsidR="0001549B" w:rsidRPr="00142557">
        <w:rPr>
          <w:rFonts w:ascii="Times New Roman" w:hAnsi="Times New Roman" w:cs="Times New Roman"/>
          <w:sz w:val="24"/>
          <w:szCs w:val="24"/>
        </w:rPr>
        <w:t>3</w:t>
      </w:r>
      <w:r w:rsidRPr="00142557">
        <w:rPr>
          <w:rFonts w:ascii="Times New Roman" w:hAnsi="Times New Roman" w:cs="Times New Roman"/>
          <w:sz w:val="24"/>
          <w:szCs w:val="24"/>
        </w:rPr>
        <w:t xml:space="preserve">. Очистка и уборка водосточных канав, лотков, труб, дренажей, предназначенных для отвода поверхностных и грунтовых вод из дворов должна производиться лицами, указанными в </w:t>
      </w:r>
      <w:hyperlink w:anchor="sub_441" w:history="1">
        <w:r w:rsidRPr="00142557">
          <w:rPr>
            <w:rFonts w:ascii="Times New Roman" w:hAnsi="Times New Roman" w:cs="Times New Roman"/>
            <w:color w:val="106BBE"/>
            <w:sz w:val="24"/>
            <w:szCs w:val="24"/>
          </w:rPr>
          <w:t>пункте 4.1</w:t>
        </w:r>
      </w:hyperlink>
      <w:r w:rsidRPr="00142557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326"/>
      <w:bookmarkEnd w:id="32"/>
      <w:r w:rsidRPr="00142557">
        <w:rPr>
          <w:rFonts w:ascii="Times New Roman" w:hAnsi="Times New Roman" w:cs="Times New Roman"/>
          <w:sz w:val="24"/>
          <w:szCs w:val="24"/>
        </w:rPr>
        <w:t>3.2</w:t>
      </w:r>
      <w:r w:rsidR="0001549B" w:rsidRPr="00142557">
        <w:rPr>
          <w:rFonts w:ascii="Times New Roman" w:hAnsi="Times New Roman" w:cs="Times New Roman"/>
          <w:sz w:val="24"/>
          <w:szCs w:val="24"/>
        </w:rPr>
        <w:t>4</w:t>
      </w:r>
      <w:r w:rsidRPr="00142557">
        <w:rPr>
          <w:rFonts w:ascii="Times New Roman" w:hAnsi="Times New Roman" w:cs="Times New Roman"/>
          <w:sz w:val="24"/>
          <w:szCs w:val="24"/>
        </w:rPr>
        <w:t>. Слив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327"/>
      <w:bookmarkEnd w:id="33"/>
      <w:r w:rsidRPr="00142557">
        <w:rPr>
          <w:rFonts w:ascii="Times New Roman" w:hAnsi="Times New Roman" w:cs="Times New Roman"/>
          <w:sz w:val="24"/>
          <w:szCs w:val="24"/>
        </w:rPr>
        <w:t>3.2</w:t>
      </w:r>
      <w:r w:rsidR="0001549B" w:rsidRPr="00142557">
        <w:rPr>
          <w:rFonts w:ascii="Times New Roman" w:hAnsi="Times New Roman" w:cs="Times New Roman"/>
          <w:sz w:val="24"/>
          <w:szCs w:val="24"/>
        </w:rPr>
        <w:t>5</w:t>
      </w:r>
      <w:r w:rsidRPr="00142557">
        <w:rPr>
          <w:rFonts w:ascii="Times New Roman" w:hAnsi="Times New Roman" w:cs="Times New Roman"/>
          <w:sz w:val="24"/>
          <w:szCs w:val="24"/>
        </w:rPr>
        <w:t>. Уборка и очистка территорий, отведенных для размещения и линий электропередач, газовых, водопроводных и тепловых сетей, осуществляются силами и средствами организаций, эксплуатирующих указанные сети и линии электропередач. В случае</w:t>
      </w:r>
      <w:proofErr w:type="gramStart"/>
      <w:r w:rsidRPr="001425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42557">
        <w:rPr>
          <w:rFonts w:ascii="Times New Roman" w:hAnsi="Times New Roman" w:cs="Times New Roman"/>
          <w:sz w:val="24"/>
          <w:szCs w:val="24"/>
        </w:rPr>
        <w:t xml:space="preserve"> если указанные в данном пункте сети являются бесхозяйными, уборку и очистку территорий должна осуществлять организация, с которой заключен договор об обеспечении сохранности бесхозяйного имущества.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328"/>
      <w:bookmarkEnd w:id="34"/>
      <w:r w:rsidRPr="00142557">
        <w:rPr>
          <w:rFonts w:ascii="Times New Roman" w:hAnsi="Times New Roman" w:cs="Times New Roman"/>
          <w:sz w:val="24"/>
          <w:szCs w:val="24"/>
        </w:rPr>
        <w:t>3.2</w:t>
      </w:r>
      <w:r w:rsidR="0001549B" w:rsidRPr="00142557">
        <w:rPr>
          <w:rFonts w:ascii="Times New Roman" w:hAnsi="Times New Roman" w:cs="Times New Roman"/>
          <w:sz w:val="24"/>
          <w:szCs w:val="24"/>
        </w:rPr>
        <w:t>6</w:t>
      </w:r>
      <w:r w:rsidRPr="00142557">
        <w:rPr>
          <w:rFonts w:ascii="Times New Roman" w:hAnsi="Times New Roman" w:cs="Times New Roman"/>
          <w:sz w:val="24"/>
          <w:szCs w:val="24"/>
        </w:rPr>
        <w:t>. При очистке смотровых колодцев, подземных коммуникаций грунт, мусор, нечистоты необходимо складировать в специальную тару с немедленной вывозкой силами организаций, занимающихся очистными работами.</w:t>
      </w:r>
    </w:p>
    <w:bookmarkEnd w:id="35"/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Складирование нечистот на проезжую часть улиц, тротуары и газоны запрещается.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329"/>
      <w:r w:rsidRPr="00142557">
        <w:rPr>
          <w:rFonts w:ascii="Times New Roman" w:hAnsi="Times New Roman" w:cs="Times New Roman"/>
          <w:sz w:val="24"/>
          <w:szCs w:val="24"/>
        </w:rPr>
        <w:t>3.2</w:t>
      </w:r>
      <w:r w:rsidR="0001549B" w:rsidRPr="00142557">
        <w:rPr>
          <w:rFonts w:ascii="Times New Roman" w:hAnsi="Times New Roman" w:cs="Times New Roman"/>
          <w:sz w:val="24"/>
          <w:szCs w:val="24"/>
        </w:rPr>
        <w:t>7</w:t>
      </w:r>
      <w:r w:rsidRPr="00142557">
        <w:rPr>
          <w:rFonts w:ascii="Times New Roman" w:hAnsi="Times New Roman" w:cs="Times New Roman"/>
          <w:sz w:val="24"/>
          <w:szCs w:val="24"/>
        </w:rPr>
        <w:t>. Уборка автодорог</w:t>
      </w:r>
    </w:p>
    <w:bookmarkEnd w:id="36"/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1. Уборка автодорог возлагается: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 xml:space="preserve">- между населенными пунктами </w:t>
      </w:r>
      <w:proofErr w:type="gramStart"/>
      <w:r w:rsidRPr="00142557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142557">
        <w:rPr>
          <w:rFonts w:ascii="Times New Roman" w:hAnsi="Times New Roman" w:cs="Times New Roman"/>
          <w:sz w:val="24"/>
          <w:szCs w:val="24"/>
        </w:rPr>
        <w:t>а обслуживающие дорожные организации, определяемые по результатам конкурса;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 xml:space="preserve">в населенных пунктах (улиц, переулков) </w:t>
      </w:r>
      <w:proofErr w:type="gramStart"/>
      <w:r w:rsidRPr="00142557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142557">
        <w:rPr>
          <w:rFonts w:ascii="Times New Roman" w:hAnsi="Times New Roman" w:cs="Times New Roman"/>
          <w:sz w:val="24"/>
          <w:szCs w:val="24"/>
        </w:rPr>
        <w:t>а администрацию сельского поселения;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3.2</w:t>
      </w:r>
      <w:r w:rsidR="0001549B" w:rsidRPr="00142557">
        <w:rPr>
          <w:rFonts w:ascii="Times New Roman" w:hAnsi="Times New Roman" w:cs="Times New Roman"/>
          <w:sz w:val="24"/>
          <w:szCs w:val="24"/>
        </w:rPr>
        <w:t>7</w:t>
      </w:r>
      <w:r w:rsidRPr="00142557">
        <w:rPr>
          <w:rFonts w:ascii="Times New Roman" w:hAnsi="Times New Roman" w:cs="Times New Roman"/>
          <w:sz w:val="24"/>
          <w:szCs w:val="24"/>
        </w:rPr>
        <w:t>.2. Обочины дорог и разделительные полосы должны быть обкошены и очищены от крупногабаритного и другого мусора. Высота травяного покрова на обочинах дорог и на разделительных полосах, выполненных в виде газонов не должна превышать 15-20 см.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3.2</w:t>
      </w:r>
      <w:r w:rsidR="0001549B" w:rsidRPr="00142557">
        <w:rPr>
          <w:rFonts w:ascii="Times New Roman" w:hAnsi="Times New Roman" w:cs="Times New Roman"/>
          <w:sz w:val="24"/>
          <w:szCs w:val="24"/>
        </w:rPr>
        <w:t>7</w:t>
      </w:r>
      <w:r w:rsidRPr="00142557">
        <w:rPr>
          <w:rFonts w:ascii="Times New Roman" w:hAnsi="Times New Roman" w:cs="Times New Roman"/>
          <w:sz w:val="24"/>
          <w:szCs w:val="24"/>
        </w:rPr>
        <w:t>.3. На дорогах федерального, республиканского и местного значения уборка мусора и покос травы производится обслуживающей организацией на всю ширину полосы отвода дороги.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1. В полосе отвода дорог поселений, имеющих поперечный профиль шоссейных дорог высота травяного покрова не должна превышать 15 см.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2. Автомобильные дороги должны быть оборудованы дорожными знаками в соответствии с утвержденной ГИБДД в установленном порядке дислокацией. Поверхность знаков должна быть чистой, без повреждений. Временно установленные знаки должны быть сняты в течение суток после устранения причин, вызвавших необходимость их установки.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Информационные указатели, километровые знаки, шумозащитные стенки, металлические ограждения (отбойники), дорожные знаки, парапеты и др. должны быть окрашены в соответствии с существующими ГОСТами, очищены от грязи и промыты. Все надписи на указателях должны быть четко различимы.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330"/>
      <w:r w:rsidRPr="00142557">
        <w:rPr>
          <w:rFonts w:ascii="Times New Roman" w:hAnsi="Times New Roman" w:cs="Times New Roman"/>
          <w:sz w:val="24"/>
          <w:szCs w:val="24"/>
        </w:rPr>
        <w:t>3.</w:t>
      </w:r>
      <w:r w:rsidR="0001549B" w:rsidRPr="00142557">
        <w:rPr>
          <w:rFonts w:ascii="Times New Roman" w:hAnsi="Times New Roman" w:cs="Times New Roman"/>
          <w:sz w:val="24"/>
          <w:szCs w:val="24"/>
        </w:rPr>
        <w:t>28</w:t>
      </w:r>
      <w:r w:rsidRPr="00142557">
        <w:rPr>
          <w:rFonts w:ascii="Times New Roman" w:hAnsi="Times New Roman" w:cs="Times New Roman"/>
          <w:sz w:val="24"/>
          <w:szCs w:val="24"/>
        </w:rPr>
        <w:t xml:space="preserve">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поселения в ходе проведения субботников и воскресников по благоустройству и обеспечению чистоты и </w:t>
      </w:r>
      <w:r w:rsidRPr="00142557">
        <w:rPr>
          <w:rFonts w:ascii="Times New Roman" w:hAnsi="Times New Roman" w:cs="Times New Roman"/>
          <w:sz w:val="24"/>
          <w:szCs w:val="24"/>
        </w:rPr>
        <w:lastRenderedPageBreak/>
        <w:t>порядка в местах общего пользования. Привлечение граждан к выполнению работ по уборке, благоустройству и озеленению территории сельского поселения осуществляется на основании постановления администрации сельского поселения.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8" w:name="sub_1400"/>
      <w:bookmarkEnd w:id="37"/>
      <w:r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4. Особенности уборки территорий населенных пунктов </w:t>
      </w:r>
      <w:r w:rsidR="00A775D6">
        <w:rPr>
          <w:rFonts w:ascii="Times New Roman" w:hAnsi="Times New Roman" w:cs="Times New Roman"/>
          <w:b/>
          <w:bCs/>
          <w:color w:val="26282F"/>
          <w:sz w:val="24"/>
          <w:szCs w:val="24"/>
        </w:rPr>
        <w:t>Шингаринского</w:t>
      </w:r>
      <w:r w:rsidR="0001549B"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сельского поселения по сезонам года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441"/>
      <w:bookmarkEnd w:id="38"/>
      <w:r w:rsidRPr="00142557">
        <w:rPr>
          <w:rFonts w:ascii="Times New Roman" w:hAnsi="Times New Roman" w:cs="Times New Roman"/>
          <w:sz w:val="24"/>
          <w:szCs w:val="24"/>
        </w:rPr>
        <w:t>4.1. Особенности уборки территории в осенне-зимний период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442"/>
      <w:bookmarkEnd w:id="39"/>
      <w:r w:rsidRPr="00142557">
        <w:rPr>
          <w:rFonts w:ascii="Times New Roman" w:hAnsi="Times New Roman" w:cs="Times New Roman"/>
          <w:sz w:val="24"/>
          <w:szCs w:val="24"/>
        </w:rPr>
        <w:t>4.2. Осенне-зимнюю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bookmarkEnd w:id="40"/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 xml:space="preserve">В зависимости от климатических условий постановлением администрации </w:t>
      </w:r>
      <w:r w:rsidR="00A775D6">
        <w:rPr>
          <w:rFonts w:ascii="Times New Roman" w:hAnsi="Times New Roman" w:cs="Times New Roman"/>
          <w:sz w:val="24"/>
          <w:szCs w:val="24"/>
        </w:rPr>
        <w:t>Шингаринского</w:t>
      </w:r>
      <w:r w:rsidR="0076613D" w:rsidRPr="00142557">
        <w:rPr>
          <w:rFonts w:ascii="Times New Roman" w:hAnsi="Times New Roman" w:cs="Times New Roman"/>
          <w:sz w:val="24"/>
          <w:szCs w:val="24"/>
        </w:rPr>
        <w:t xml:space="preserve"> </w:t>
      </w:r>
      <w:r w:rsidRPr="00142557">
        <w:rPr>
          <w:rFonts w:ascii="Times New Roman" w:hAnsi="Times New Roman" w:cs="Times New Roman"/>
          <w:sz w:val="24"/>
          <w:szCs w:val="24"/>
        </w:rPr>
        <w:t>сельского поселения период осенне-зимней уборки может быть изменен.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443"/>
      <w:r w:rsidRPr="00142557">
        <w:rPr>
          <w:rFonts w:ascii="Times New Roman" w:hAnsi="Times New Roman" w:cs="Times New Roman"/>
          <w:sz w:val="24"/>
          <w:szCs w:val="24"/>
        </w:rPr>
        <w:t>4.3. Производится уборка территории, вывоз снега и льда в утренние часы и по мере необходимости в течение дня;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444"/>
      <w:bookmarkEnd w:id="41"/>
      <w:r w:rsidRPr="00142557">
        <w:rPr>
          <w:rFonts w:ascii="Times New Roman" w:hAnsi="Times New Roman" w:cs="Times New Roman"/>
          <w:sz w:val="24"/>
          <w:szCs w:val="24"/>
        </w:rPr>
        <w:t>4.4. Уборка снега начинается юридическими лицами на территориях незамедлительно с началом снегопада;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445"/>
      <w:bookmarkEnd w:id="42"/>
      <w:r w:rsidRPr="00142557">
        <w:rPr>
          <w:rFonts w:ascii="Times New Roman" w:hAnsi="Times New Roman" w:cs="Times New Roman"/>
          <w:sz w:val="24"/>
          <w:szCs w:val="24"/>
        </w:rPr>
        <w:t>4.5. Укладка свежевыпавшего снега в валы и кучи разрешается на всех улицах, площадях, с последующей вывозкой.</w:t>
      </w:r>
    </w:p>
    <w:bookmarkEnd w:id="43"/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В зависимости от ширины улицы и характера движения на ней валы могут укладываться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Запрещается загромождение территорий автобусны</w:t>
      </w:r>
      <w:r w:rsidR="0076613D" w:rsidRPr="00142557">
        <w:rPr>
          <w:rFonts w:ascii="Times New Roman" w:hAnsi="Times New Roman" w:cs="Times New Roman"/>
          <w:sz w:val="24"/>
          <w:szCs w:val="24"/>
        </w:rPr>
        <w:t>х остановок, проездов, проходов</w:t>
      </w:r>
      <w:r w:rsidRPr="00142557">
        <w:rPr>
          <w:rFonts w:ascii="Times New Roman" w:hAnsi="Times New Roman" w:cs="Times New Roman"/>
          <w:sz w:val="24"/>
          <w:szCs w:val="24"/>
        </w:rPr>
        <w:t>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Систематически, владельцами зданий должна производиться очистка крыш от снега и наледей на карнизах, водосточных трубах. При этом участки улиц, тротуаров и пешеходных дорожек, примыкающие к данным зданиям должны огораживаться, а так же во избежание несчастных случаев приниматься другие меры безопасности;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В период гололеда осуществляется посыпка или обработка противогололедными материалами тротуаров, проезжей части улиц, площадей и т.д. в целях обеспечения содержания их в безопасном для движения состоянии.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1. уборки территории в весенне-летний период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446"/>
      <w:r w:rsidRPr="00142557">
        <w:rPr>
          <w:rFonts w:ascii="Times New Roman" w:hAnsi="Times New Roman" w:cs="Times New Roman"/>
          <w:sz w:val="24"/>
          <w:szCs w:val="24"/>
        </w:rPr>
        <w:t>4.6. Весенне-летнюю уборку территории рекомендуется производить с 15 апреля по 15 октября</w:t>
      </w:r>
    </w:p>
    <w:bookmarkEnd w:id="44"/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 xml:space="preserve">В зависимости от климатических условий постановлением администрации </w:t>
      </w:r>
      <w:r w:rsidR="00A775D6">
        <w:rPr>
          <w:rFonts w:ascii="Times New Roman" w:hAnsi="Times New Roman" w:cs="Times New Roman"/>
          <w:sz w:val="24"/>
          <w:szCs w:val="24"/>
        </w:rPr>
        <w:t>Шингаринского</w:t>
      </w:r>
      <w:r w:rsidRPr="00142557">
        <w:rPr>
          <w:rFonts w:ascii="Times New Roman" w:hAnsi="Times New Roman" w:cs="Times New Roman"/>
          <w:sz w:val="24"/>
          <w:szCs w:val="24"/>
        </w:rPr>
        <w:t xml:space="preserve"> сельского поселения период весенне-летней уборки может быть изменен.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1. Производится уборка, территорий в зависимости от погодных условий;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Запрещается сжигание листвы, полимерной тары, пленки и прочих отходов на убираемых территориях и в населенных пунктах, производство механизированной уборки без увлажнения;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По постановлениям Администрации сельского поселения в данный период производятся общественно-санитарные дни, экологические месячники (декадники) и субботники по очистке территорий;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5" w:name="sub_1500"/>
      <w:r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5. Порядок содержания элементов внешнего благоустройства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551"/>
      <w:bookmarkEnd w:id="45"/>
      <w:r w:rsidRPr="00142557">
        <w:rPr>
          <w:rFonts w:ascii="Times New Roman" w:hAnsi="Times New Roman" w:cs="Times New Roman"/>
          <w:sz w:val="24"/>
          <w:szCs w:val="24"/>
        </w:rPr>
        <w:t>5.1. Общие требования к содержанию элементов внешнего благоустройства.</w:t>
      </w:r>
    </w:p>
    <w:bookmarkEnd w:id="46"/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5.1.1. Содержание элементов внешнего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Физические и юридические лица организуют содержание элементов внешнего благоустройства, расположенных на прилегающих территориях.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lastRenderedPageBreak/>
        <w:t>Организацию содержания иных элементов внешнего благоустройства осуществляет администрация сельского поселения по соглашениям со специализированными организациями в пределах средств, предусмотренных на эти цели в бюджете сельского поселения.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5.1.2. 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устройств</w:t>
      </w:r>
      <w:r w:rsidR="00A775D6">
        <w:rPr>
          <w:rFonts w:ascii="Times New Roman" w:hAnsi="Times New Roman" w:cs="Times New Roman"/>
          <w:sz w:val="24"/>
          <w:szCs w:val="24"/>
        </w:rPr>
        <w:t>,</w:t>
      </w:r>
      <w:r w:rsidRPr="00142557">
        <w:rPr>
          <w:rFonts w:ascii="Times New Roman" w:hAnsi="Times New Roman" w:cs="Times New Roman"/>
          <w:sz w:val="24"/>
          <w:szCs w:val="24"/>
        </w:rPr>
        <w:t xml:space="preserve"> следует осуществлять в порядке, установленном законодательством Российской Федерации, субъекта Российской Федерации, нормативными правовыми актами органа местного самоуправления.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5.1.3. Строительные площадки должны быть огорожены по всему периметру плотным забором установленного образца. В ограждениях должно быть минимальное количество проездов. Проезды, как правило, должны выходить на второстепенные улицы и оборудоваться шлагбаумами или воротами. Строительные площадки должны иметь благоустроенную проезжую часть не менее 20 метров у каждого выезда с оборудованием для очистки колес.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552"/>
      <w:r w:rsidRPr="00142557">
        <w:rPr>
          <w:rFonts w:ascii="Times New Roman" w:hAnsi="Times New Roman" w:cs="Times New Roman"/>
          <w:sz w:val="24"/>
          <w:szCs w:val="24"/>
        </w:rPr>
        <w:t>5.2. Порядок размещения и эксплуатации рекламно-информационных элементов на территории сельского поселения.</w:t>
      </w:r>
    </w:p>
    <w:bookmarkEnd w:id="47"/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5.2.1. К рекламно-информационным элементам относятся все виды объявлений, извещений и сообщений, передающие информацию посредством указателей, вывесок, афиш, плакатов, рекламных стендов и щитов, световых табло.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 xml:space="preserve">5.2.2. Размещение рекламно-информационных элементов на территории сельского поселения осуществляется только на основании разрешения, выдаваемого органом местного самоуправления </w:t>
      </w:r>
      <w:r w:rsidR="0076613D" w:rsidRPr="00142557">
        <w:rPr>
          <w:rFonts w:ascii="Times New Roman" w:hAnsi="Times New Roman" w:cs="Times New Roman"/>
          <w:sz w:val="24"/>
          <w:szCs w:val="24"/>
        </w:rPr>
        <w:t xml:space="preserve">Ковылкинского </w:t>
      </w:r>
      <w:r w:rsidRPr="00142557">
        <w:rPr>
          <w:rFonts w:ascii="Times New Roman" w:hAnsi="Times New Roman" w:cs="Times New Roman"/>
          <w:sz w:val="24"/>
          <w:szCs w:val="24"/>
        </w:rPr>
        <w:t xml:space="preserve">муниципального района, в </w:t>
      </w:r>
      <w:proofErr w:type="gramStart"/>
      <w:r w:rsidRPr="0014255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142557">
        <w:rPr>
          <w:rFonts w:ascii="Times New Roman" w:hAnsi="Times New Roman" w:cs="Times New Roman"/>
          <w:sz w:val="24"/>
          <w:szCs w:val="24"/>
        </w:rPr>
        <w:t xml:space="preserve"> установленном положением о рекламе.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5.2.3. Размещение рекламно-информационных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5.2.4. Размещение газет, афиш, плакатов (театральных, гастрольных), листовок, объявлений и реклам производится только исключительно в отведенных для этих целей местах. Расклейку, афиш, плакатов, различного рода объявлений и реклам рекомендуется разрешать только на специально установленных стендах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5.2.5. Запрещается наклеивание и развешивание на зданиях, заборах, остановках пассажирского транспорта, опорах освещения, деревьях каких-либо объявлений и других информационных сообщений.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5.2.6. Информация предвыборной агитации размещается в специально отведенных местах, на основании нормативно правового акта Администрации сельского поселения. Уборка агитационных материалов осуществляется в течение 10 дней после окончания агитационной компании лицами, проводившими данное мероприятие.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5.2.7. Материальный ущерб, причиненный вследствие нарушения порядка размещения рекламно-информационных элементов, подлежит возмещению добровольно, либо в судебном порядке лицом (юридическим, физическим), в интересах которого реклама была размещена.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553"/>
      <w:r w:rsidRPr="00142557">
        <w:rPr>
          <w:rFonts w:ascii="Times New Roman" w:hAnsi="Times New Roman" w:cs="Times New Roman"/>
          <w:sz w:val="24"/>
          <w:szCs w:val="24"/>
        </w:rPr>
        <w:t>5.3. Строительство, установка и содержание малых архитектурных форм.</w:t>
      </w:r>
    </w:p>
    <w:bookmarkEnd w:id="48"/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 xml:space="preserve">5.3.1. </w:t>
      </w:r>
      <w:proofErr w:type="gramStart"/>
      <w:r w:rsidRPr="00142557">
        <w:rPr>
          <w:rFonts w:ascii="Times New Roman" w:hAnsi="Times New Roman" w:cs="Times New Roman"/>
          <w:sz w:val="24"/>
          <w:szCs w:val="24"/>
        </w:rPr>
        <w:t>Территории жилой застройки, общественные зоны, скверы, улицы, бульвары, парки, площадки для отдыха оборудуются малыми архитектурными формами - беседками, теневыми навесами, цветочницами, скамьями, урнами,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  <w:proofErr w:type="gramEnd"/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5.3.2. Проектирование, изготовление и 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проектно-сметной документацией.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5.3.3. Конструктивные решения малых архитектурных форм должны обеспечивать их устойчивость, безопасность пользования; при изготовлении целесообразно использовать традиционные местные материалы: дерево, естественный камень, кирпич, металл и т. д.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lastRenderedPageBreak/>
        <w:t xml:space="preserve">5.3.4. Установка объектов передвижной мелкорозничной торговли лотков, тележек, столиков, автоматов и др. </w:t>
      </w:r>
      <w:proofErr w:type="gramStart"/>
      <w:r w:rsidRPr="00142557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142557">
        <w:rPr>
          <w:rFonts w:ascii="Times New Roman" w:hAnsi="Times New Roman" w:cs="Times New Roman"/>
          <w:sz w:val="24"/>
          <w:szCs w:val="24"/>
        </w:rPr>
        <w:t>азрешается в установленном порядке при согласовании с администрацией сельского поселения.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5.3.5.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необходимо производить не реже одного раза в год.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5.3.6.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рекомендуется производить не реже одного раза в два года, а ремонт - по мере необходимости.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554"/>
      <w:r w:rsidRPr="00142557">
        <w:rPr>
          <w:rFonts w:ascii="Times New Roman" w:hAnsi="Times New Roman" w:cs="Times New Roman"/>
          <w:sz w:val="24"/>
          <w:szCs w:val="24"/>
        </w:rPr>
        <w:t>5.4. Порядок содержания фасадов, ремонт и содержание жилых домов, зданий и сооружений.</w:t>
      </w:r>
    </w:p>
    <w:bookmarkEnd w:id="49"/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5.4.1 Эксплуатация зданий и сооружений, их ремонт производятся в соответствии с установленными правилами и нормами технической эксплуатации.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5.4.2 Текущий и капитальный ремонт,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5.4.3. Возведение хозяйственных и вспомогательных построек (дровяных сараев, будок, гаражей, голубятен, теплиц и т. п.) выходящих на улицу, осуществляется при согласовании с администрацией сельского поселения.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5.4.4. Руководители организаций, в ведении которых находятся здания, а также собственники домов и строений обязаны иметь: указатели на зданиях с обозначением наименования улицы и номерных знаков утвержденного образца, а на угловых домах - названия пересекающихся улиц; исправное электроосвещение во дворах, на прилегающих территориях и включать его с наступлением темноты.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5.4.5. При проведении строительных и ремонтных работ строительные материалы складируют в аккуратные штабеля в границах отведенного земельного участка.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 xml:space="preserve">5.4.6. Сооружение заборов и ограждений производится в размерах соответствующих </w:t>
      </w:r>
      <w:proofErr w:type="gramStart"/>
      <w:r w:rsidRPr="00142557">
        <w:rPr>
          <w:rFonts w:ascii="Times New Roman" w:hAnsi="Times New Roman" w:cs="Times New Roman"/>
          <w:sz w:val="24"/>
          <w:szCs w:val="24"/>
        </w:rPr>
        <w:t>размерам</w:t>
      </w:r>
      <w:proofErr w:type="gramEnd"/>
      <w:r w:rsidRPr="00142557">
        <w:rPr>
          <w:rFonts w:ascii="Times New Roman" w:hAnsi="Times New Roman" w:cs="Times New Roman"/>
          <w:sz w:val="24"/>
          <w:szCs w:val="24"/>
        </w:rPr>
        <w:t xml:space="preserve"> указанным в плане (кадастровом деле) отвода земельного участка.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Высота забора не должна превышать 2 метров. Забор между соседними участками по форме, материалу и высоте устанавливается по согласованию между собственниками земельных участков.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555"/>
      <w:r w:rsidRPr="00142557">
        <w:rPr>
          <w:rFonts w:ascii="Times New Roman" w:hAnsi="Times New Roman" w:cs="Times New Roman"/>
          <w:sz w:val="24"/>
          <w:szCs w:val="24"/>
        </w:rPr>
        <w:t>5.5. Объекты нестационарной торговой сети (уличной торговли).</w:t>
      </w:r>
    </w:p>
    <w:bookmarkEnd w:id="50"/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5.5.1. На территории поселения не допускается организация нестационарной торговой сети (уличной торговли), в том числе размещение палаток, лотков, кафе летнего типа, торговли с рук, автомашин и иных объектов торговли и сферы услуг (бытового обслуживания и общественного питания), за исключением территорий рынков и мест, отведенных для этих целей в установленном порядке.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5.5.2. Организации и граждане, осуществляющие уличную торговлю, обязаны соблюдать установленный порядок организации и размещения объектов уличной торговли.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5.5.3. При осуществлении уличной торговли в течение рабочего времени должна осуществляться уборка территории, прилегающей к месту торговли; после окончания торговли территория места должна быть убрана.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5.5.4. При осуществлении уличной торговли каждая торговая точка должна иметь паспорт.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1" w:name="sub_1600"/>
      <w:r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6. Озеленение территории сельского поселения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661"/>
      <w:bookmarkEnd w:id="51"/>
      <w:r w:rsidRPr="00142557">
        <w:rPr>
          <w:rFonts w:ascii="Times New Roman" w:hAnsi="Times New Roman" w:cs="Times New Roman"/>
          <w:sz w:val="24"/>
          <w:szCs w:val="24"/>
        </w:rPr>
        <w:lastRenderedPageBreak/>
        <w:t xml:space="preserve">6.1. </w:t>
      </w:r>
      <w:proofErr w:type="gramStart"/>
      <w:r w:rsidRPr="00142557">
        <w:rPr>
          <w:rFonts w:ascii="Times New Roman" w:hAnsi="Times New Roman" w:cs="Times New Roman"/>
          <w:sz w:val="24"/>
          <w:szCs w:val="24"/>
        </w:rPr>
        <w:t>Основными типами насаждений и озеленения могут являться: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  <w:proofErr w:type="gramEnd"/>
      <w:r w:rsidRPr="00142557">
        <w:rPr>
          <w:rFonts w:ascii="Times New Roman" w:hAnsi="Times New Roman" w:cs="Times New Roman"/>
          <w:sz w:val="24"/>
          <w:szCs w:val="24"/>
        </w:rPr>
        <w:t xml:space="preserve"> В зависимости от выбора типов насаждений определяется объемно-пространственная структура насаждений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662"/>
      <w:bookmarkEnd w:id="52"/>
      <w:r w:rsidRPr="00142557">
        <w:rPr>
          <w:rFonts w:ascii="Times New Roman" w:hAnsi="Times New Roman" w:cs="Times New Roman"/>
          <w:sz w:val="24"/>
          <w:szCs w:val="24"/>
        </w:rPr>
        <w:t>6.2. На территории муниципального образования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обычно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663"/>
      <w:bookmarkEnd w:id="53"/>
      <w:r w:rsidRPr="00142557">
        <w:rPr>
          <w:rFonts w:ascii="Times New Roman" w:hAnsi="Times New Roman" w:cs="Times New Roman"/>
          <w:sz w:val="24"/>
          <w:szCs w:val="24"/>
        </w:rPr>
        <w:t>6.3. Озеленение территории сельского поселения, работы по содержанию и восстановлению парков, скверов, зеленых зон осуществляются специализированными организациями по договорам с администрацией сельского поселения в пределах средств, предусмотренных в бюджете муниципального образования на эти цели.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664"/>
      <w:bookmarkEnd w:id="54"/>
      <w:r w:rsidRPr="00142557">
        <w:rPr>
          <w:rFonts w:ascii="Times New Roman" w:hAnsi="Times New Roman" w:cs="Times New Roman"/>
          <w:sz w:val="24"/>
          <w:szCs w:val="24"/>
        </w:rPr>
        <w:t>6.4. Физические и юридические лица,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участках, а также на прилегающих территориях.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665"/>
      <w:bookmarkEnd w:id="55"/>
      <w:r w:rsidRPr="00142557">
        <w:rPr>
          <w:rFonts w:ascii="Times New Roman" w:hAnsi="Times New Roman" w:cs="Times New Roman"/>
          <w:sz w:val="24"/>
          <w:szCs w:val="24"/>
        </w:rPr>
        <w:t>6.5. Посев газонов, посадка цветочной рассады, обрезка кустарников и побелка деревьев, обработка зеленых насаждений против вредителей, болезней на закрепленных территориях производится силами юридических и физических лиц, либо специализированными организациями на договорной основе.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666"/>
      <w:bookmarkEnd w:id="56"/>
      <w:r w:rsidRPr="00142557">
        <w:rPr>
          <w:rFonts w:ascii="Times New Roman" w:hAnsi="Times New Roman" w:cs="Times New Roman"/>
          <w:sz w:val="24"/>
          <w:szCs w:val="24"/>
        </w:rPr>
        <w:t>6.6. Ответственность за сохранность зеленых насаждений и уход за ними возлагается:</w:t>
      </w:r>
    </w:p>
    <w:bookmarkEnd w:id="57"/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 xml:space="preserve">6.6.1. В садах вдоль улиц и автомагистралей </w:t>
      </w:r>
      <w:proofErr w:type="gramStart"/>
      <w:r w:rsidRPr="00142557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142557">
        <w:rPr>
          <w:rFonts w:ascii="Times New Roman" w:hAnsi="Times New Roman" w:cs="Times New Roman"/>
          <w:sz w:val="24"/>
          <w:szCs w:val="24"/>
        </w:rPr>
        <w:t>а организации, эксплуатирующие указанные объекты, либо закрепленные за ними.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 xml:space="preserve">6.6.2. У домов по фасаду вдоль проезжей части улиц и во дворах </w:t>
      </w:r>
      <w:proofErr w:type="gramStart"/>
      <w:r w:rsidRPr="00142557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142557">
        <w:rPr>
          <w:rFonts w:ascii="Times New Roman" w:hAnsi="Times New Roman" w:cs="Times New Roman"/>
          <w:sz w:val="24"/>
          <w:szCs w:val="24"/>
        </w:rPr>
        <w:t>а владельцев (пользователей) домовладений, зданий и строений.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 xml:space="preserve">6.6.3. На территориях предприятий, учреждений, школ, больниц и т.д. и прилегающих к ним территориях </w:t>
      </w:r>
      <w:proofErr w:type="gramStart"/>
      <w:r w:rsidRPr="00142557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142557">
        <w:rPr>
          <w:rFonts w:ascii="Times New Roman" w:hAnsi="Times New Roman" w:cs="Times New Roman"/>
          <w:sz w:val="24"/>
          <w:szCs w:val="24"/>
        </w:rPr>
        <w:t>а администрации предприятий и организаций.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667"/>
      <w:r w:rsidRPr="00142557">
        <w:rPr>
          <w:rFonts w:ascii="Times New Roman" w:hAnsi="Times New Roman" w:cs="Times New Roman"/>
          <w:sz w:val="24"/>
          <w:szCs w:val="24"/>
        </w:rPr>
        <w:t>6.7. Новые посадки деревьев и кустарников на территории улиц, площадей, парков, скверов, цветочное оформление скверов и парков, а также капитальный ремонт и реконструкцию объектов ландшафтной архитектуры рекомендуется производить только по проектам, согласованным с администрацией сельского поселения.</w:t>
      </w:r>
    </w:p>
    <w:bookmarkEnd w:id="58"/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 xml:space="preserve">Лицам, указанным в </w:t>
      </w:r>
      <w:hyperlink w:anchor="sub_663" w:history="1">
        <w:r w:rsidRPr="00142557">
          <w:rPr>
            <w:rFonts w:ascii="Times New Roman" w:hAnsi="Times New Roman" w:cs="Times New Roman"/>
            <w:color w:val="106BBE"/>
            <w:sz w:val="24"/>
            <w:szCs w:val="24"/>
          </w:rPr>
          <w:t>пунктах 6.3</w:t>
        </w:r>
      </w:hyperlink>
      <w:r w:rsidRPr="0014255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664" w:history="1">
        <w:r w:rsidRPr="00142557">
          <w:rPr>
            <w:rFonts w:ascii="Times New Roman" w:hAnsi="Times New Roman" w:cs="Times New Roman"/>
            <w:color w:val="106BBE"/>
            <w:sz w:val="24"/>
            <w:szCs w:val="24"/>
          </w:rPr>
          <w:t>6.4</w:t>
        </w:r>
      </w:hyperlink>
      <w:r w:rsidRPr="00142557">
        <w:rPr>
          <w:rFonts w:ascii="Times New Roman" w:hAnsi="Times New Roman" w:cs="Times New Roman"/>
          <w:sz w:val="24"/>
          <w:szCs w:val="24"/>
        </w:rPr>
        <w:t xml:space="preserve"> настоящих Правил необходимо: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 xml:space="preserve">- доводить до сведения администрации </w:t>
      </w:r>
      <w:r w:rsidR="00A775D6">
        <w:rPr>
          <w:rFonts w:ascii="Times New Roman" w:hAnsi="Times New Roman" w:cs="Times New Roman"/>
          <w:sz w:val="24"/>
          <w:szCs w:val="24"/>
        </w:rPr>
        <w:t>Шингаринского</w:t>
      </w:r>
      <w:r w:rsidRPr="00142557">
        <w:rPr>
          <w:rFonts w:ascii="Times New Roman" w:hAnsi="Times New Roman" w:cs="Times New Roman"/>
          <w:sz w:val="24"/>
          <w:szCs w:val="24"/>
        </w:rPr>
        <w:t xml:space="preserve"> сельского поселения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- проводить своевременный ремонт ограждений зеленых насаждений.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668"/>
      <w:r w:rsidRPr="00142557">
        <w:rPr>
          <w:rFonts w:ascii="Times New Roman" w:hAnsi="Times New Roman" w:cs="Times New Roman"/>
          <w:sz w:val="24"/>
          <w:szCs w:val="24"/>
        </w:rPr>
        <w:t>6.8. В секторе индивидуальной и многоэтажной жилой застройки посадка зеленых насаждений от межи или двухэтажного жилого дома разрешается:</w:t>
      </w:r>
    </w:p>
    <w:bookmarkEnd w:id="59"/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 xml:space="preserve">- для среднерослых деревьев </w:t>
      </w:r>
      <w:proofErr w:type="gramStart"/>
      <w:r w:rsidRPr="00142557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142557">
        <w:rPr>
          <w:rFonts w:ascii="Times New Roman" w:hAnsi="Times New Roman" w:cs="Times New Roman"/>
          <w:sz w:val="24"/>
          <w:szCs w:val="24"/>
        </w:rPr>
        <w:t>е ближе 2 метров;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 xml:space="preserve">- для высокорослых деревьев </w:t>
      </w:r>
      <w:proofErr w:type="gramStart"/>
      <w:r w:rsidRPr="00142557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142557">
        <w:rPr>
          <w:rFonts w:ascii="Times New Roman" w:hAnsi="Times New Roman" w:cs="Times New Roman"/>
          <w:sz w:val="24"/>
          <w:szCs w:val="24"/>
        </w:rPr>
        <w:t>е ближе 4 метров;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lastRenderedPageBreak/>
        <w:t xml:space="preserve">-для кустарников </w:t>
      </w:r>
      <w:proofErr w:type="gramStart"/>
      <w:r w:rsidRPr="00142557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142557">
        <w:rPr>
          <w:rFonts w:ascii="Times New Roman" w:hAnsi="Times New Roman" w:cs="Times New Roman"/>
          <w:sz w:val="24"/>
          <w:szCs w:val="24"/>
        </w:rPr>
        <w:t>е ближе 1 метра.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669"/>
      <w:r w:rsidRPr="00142557">
        <w:rPr>
          <w:rFonts w:ascii="Times New Roman" w:hAnsi="Times New Roman" w:cs="Times New Roman"/>
          <w:sz w:val="24"/>
          <w:szCs w:val="24"/>
        </w:rPr>
        <w:t>6.9. На площадях зеленых насаждений запрещается:</w:t>
      </w:r>
    </w:p>
    <w:bookmarkEnd w:id="60"/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- ломать деревья, кустарники, сучья и ветви, срывать листья и цветы, сбивать и собирать плоды;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- разводить костры;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- засорять газоны, цветники, дорожки и водоемы: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- портить скульптуры, скамейки, ограды;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- ездить на велосипедах, мотоциклах и автомашинах; - мыть и парковать автотранспортные средства на газонах; - пасти скот;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- производить строительные и ремонтные работы без ограждений насаждений щитами, гарантирующими защиту их от повреждений сжигать листву и мусор на территории общего пользования сельского поселения.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- обнажать корни деревьев на расстоянии ближе 1,5 м от ствола и засыпать шейки деревьев землей или строительным мусором;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- добывать растительную землю, песок и производить другие раскопки;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610"/>
      <w:r w:rsidRPr="00142557">
        <w:rPr>
          <w:rFonts w:ascii="Times New Roman" w:hAnsi="Times New Roman" w:cs="Times New Roman"/>
          <w:sz w:val="24"/>
          <w:szCs w:val="24"/>
        </w:rPr>
        <w:t>6.10. Запрещается самовольная вырубка деревьев и кустарников.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611"/>
      <w:bookmarkEnd w:id="61"/>
      <w:r w:rsidRPr="00142557">
        <w:rPr>
          <w:rFonts w:ascii="Times New Roman" w:hAnsi="Times New Roman" w:cs="Times New Roman"/>
          <w:sz w:val="24"/>
          <w:szCs w:val="24"/>
        </w:rPr>
        <w:t>6.11. Снос зеленых насаждений разрешается только в случае невозможности их сохранения. Юридические и физические лица производят снос зеленых насаждений только после получения разрешения. Разрешение выдается по заявкам юридических и физических лиц в случаях:</w:t>
      </w:r>
    </w:p>
    <w:bookmarkEnd w:id="62"/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- сноса зеленых насаждений под новое строительство, прокладку инженерных коммуникаций, линий электропередач, газопроводов и пр.;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- санитарной вырубки;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- реконструкции зеленых насаждений;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- иных обоснованных причин.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612"/>
      <w:r w:rsidRPr="00142557">
        <w:rPr>
          <w:rFonts w:ascii="Times New Roman" w:hAnsi="Times New Roman" w:cs="Times New Roman"/>
          <w:sz w:val="24"/>
          <w:szCs w:val="24"/>
        </w:rPr>
        <w:t xml:space="preserve">6.12. Разрешение на снос зеленых насаждений выдается Главой </w:t>
      </w:r>
      <w:r w:rsidR="00A775D6">
        <w:rPr>
          <w:rFonts w:ascii="Times New Roman" w:hAnsi="Times New Roman" w:cs="Times New Roman"/>
          <w:sz w:val="24"/>
          <w:szCs w:val="24"/>
        </w:rPr>
        <w:t>Шингаринского</w:t>
      </w:r>
      <w:r w:rsidR="007206B8" w:rsidRPr="00142557">
        <w:rPr>
          <w:rFonts w:ascii="Times New Roman" w:hAnsi="Times New Roman" w:cs="Times New Roman"/>
          <w:sz w:val="24"/>
          <w:szCs w:val="24"/>
        </w:rPr>
        <w:t xml:space="preserve"> </w:t>
      </w:r>
      <w:r w:rsidRPr="00142557">
        <w:rPr>
          <w:rFonts w:ascii="Times New Roman" w:hAnsi="Times New Roman" w:cs="Times New Roman"/>
          <w:sz w:val="24"/>
          <w:szCs w:val="24"/>
        </w:rPr>
        <w:t>сельского поселения. В случае сноса лесозащитных зеленых насаждений, произрастающих на землях сельскохозяйственного назначения, разрешение выдается только по согласованию с управлением сельского хозяйства, если иное не предусмотрено действующим законодательством.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613"/>
      <w:bookmarkEnd w:id="63"/>
      <w:r w:rsidRPr="00142557">
        <w:rPr>
          <w:rFonts w:ascii="Times New Roman" w:hAnsi="Times New Roman" w:cs="Times New Roman"/>
          <w:sz w:val="24"/>
          <w:szCs w:val="24"/>
        </w:rPr>
        <w:t>6.13.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614"/>
      <w:bookmarkEnd w:id="64"/>
      <w:r w:rsidRPr="00142557">
        <w:rPr>
          <w:rFonts w:ascii="Times New Roman" w:hAnsi="Times New Roman" w:cs="Times New Roman"/>
          <w:sz w:val="24"/>
          <w:szCs w:val="24"/>
        </w:rPr>
        <w:t>6.14. Разрешение на вырубку сухостоя выдается администрацией муниципального образования.</w:t>
      </w:r>
    </w:p>
    <w:bookmarkEnd w:id="65"/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557">
        <w:rPr>
          <w:rFonts w:ascii="Times New Roman" w:hAnsi="Times New Roman" w:cs="Times New Roman"/>
          <w:sz w:val="24"/>
          <w:szCs w:val="24"/>
        </w:rPr>
        <w:t xml:space="preserve">Вывоз порубочных остатков после сноса и обрезки деревьев, удаления упавших вследствие возникновения аварийной (чрезвычайной) ситуации деревьев, удаления пней, оставшихся после вырубки сухостойных, аварийных деревьев осуществляется физическими или юридическими лицами, осуществившими снос и обрезку деревьев, удаление упавших </w:t>
      </w:r>
      <w:r w:rsidRPr="00142557">
        <w:rPr>
          <w:rFonts w:ascii="Times New Roman" w:hAnsi="Times New Roman" w:cs="Times New Roman"/>
          <w:sz w:val="24"/>
          <w:szCs w:val="24"/>
        </w:rPr>
        <w:lastRenderedPageBreak/>
        <w:t>вследствие возникновения аварийной (чрезвычайной) ситуации деревьев, вырубку сухостойных, аварийных деревьев, в срок, не превышающий семь календарных дней.</w:t>
      </w:r>
      <w:proofErr w:type="gramEnd"/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615"/>
      <w:r w:rsidRPr="00142557">
        <w:rPr>
          <w:rFonts w:ascii="Times New Roman" w:hAnsi="Times New Roman" w:cs="Times New Roman"/>
          <w:sz w:val="24"/>
          <w:szCs w:val="24"/>
        </w:rPr>
        <w:t>6.15. Снос деревьев, кроме ценных пород деревьев, и кустарников в зоне индивидуальной застройки осуществляется собственником (амии) земельных участков самостоятельно за счет собственных средств.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7" w:name="sub_1700"/>
      <w:bookmarkEnd w:id="66"/>
      <w:r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7. Содержание и эксплуатация дорог и тротуаров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771"/>
      <w:bookmarkEnd w:id="67"/>
      <w:r w:rsidRPr="00142557">
        <w:rPr>
          <w:rFonts w:ascii="Times New Roman" w:hAnsi="Times New Roman" w:cs="Times New Roman"/>
          <w:sz w:val="24"/>
          <w:szCs w:val="24"/>
        </w:rPr>
        <w:t>7.1. Владельцы дорог и тротуаров обязаны содержать их в надежном состоянии.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772"/>
      <w:bookmarkEnd w:id="68"/>
      <w:r w:rsidRPr="00142557">
        <w:rPr>
          <w:rFonts w:ascii="Times New Roman" w:hAnsi="Times New Roman" w:cs="Times New Roman"/>
          <w:sz w:val="24"/>
          <w:szCs w:val="24"/>
        </w:rPr>
        <w:t xml:space="preserve">7.2. С целью сохранения дорожных покрытий на территории </w:t>
      </w:r>
      <w:r w:rsidR="00A775D6">
        <w:rPr>
          <w:rFonts w:ascii="Times New Roman" w:hAnsi="Times New Roman" w:cs="Times New Roman"/>
          <w:sz w:val="24"/>
          <w:szCs w:val="24"/>
        </w:rPr>
        <w:t>Шингаринского</w:t>
      </w:r>
      <w:r w:rsidRPr="00142557">
        <w:rPr>
          <w:rFonts w:ascii="Times New Roman" w:hAnsi="Times New Roman" w:cs="Times New Roman"/>
          <w:sz w:val="24"/>
          <w:szCs w:val="24"/>
        </w:rPr>
        <w:t xml:space="preserve"> сельского поселения всем предприятиям и частным лицам запрещается:</w:t>
      </w:r>
    </w:p>
    <w:bookmarkEnd w:id="69"/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- выкачивать воду на проезжую часть и в придорожные кюветы; - загрязнять и замусоривать прилегающие территории;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- сбрасывать при погрузочно-разгрузочных работах на улицах рельсов, бревен, железных балок, труб, кирпича, других тяжелых предметов;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- складировать строительные материалы, детали и конструкции на сельских дорогах, тротуарах, кюветах и газонах;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- подвозить груза волоком;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- перегонять по улицам населенных пунктов, имеющим твердое покрытие, машин на гусеничном ходу;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- движение и стоянка большегрузного транспорта на пешеходных дорожках, тротуарах.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773"/>
      <w:proofErr w:type="gramStart"/>
      <w:r w:rsidRPr="00142557">
        <w:rPr>
          <w:rFonts w:ascii="Times New Roman" w:hAnsi="Times New Roman" w:cs="Times New Roman"/>
          <w:sz w:val="24"/>
          <w:szCs w:val="24"/>
        </w:rPr>
        <w:t xml:space="preserve">7.3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</w:t>
      </w:r>
      <w:r w:rsidR="00A775D6">
        <w:rPr>
          <w:rFonts w:ascii="Times New Roman" w:hAnsi="Times New Roman" w:cs="Times New Roman"/>
          <w:sz w:val="24"/>
          <w:szCs w:val="24"/>
        </w:rPr>
        <w:t>Шингаринского</w:t>
      </w:r>
      <w:r w:rsidRPr="00142557">
        <w:rPr>
          <w:rFonts w:ascii="Times New Roman" w:hAnsi="Times New Roman" w:cs="Times New Roman"/>
          <w:sz w:val="24"/>
          <w:szCs w:val="24"/>
        </w:rPr>
        <w:t xml:space="preserve"> сельского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 администрацией сельского поселения в соответствии с планом капитальных вложений.</w:t>
      </w:r>
      <w:proofErr w:type="gramEnd"/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774"/>
      <w:bookmarkEnd w:id="70"/>
      <w:r w:rsidRPr="00142557">
        <w:rPr>
          <w:rFonts w:ascii="Times New Roman" w:hAnsi="Times New Roman" w:cs="Times New Roman"/>
          <w:sz w:val="24"/>
          <w:szCs w:val="24"/>
        </w:rPr>
        <w:t>7.4 Эксплуатация, текущий и капитальный ремонт дорожных знаков,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сельского поселения.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72" w:name="sub_1800"/>
      <w:bookmarkEnd w:id="71"/>
      <w:r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8. Освещение территории сельского поселения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881"/>
      <w:bookmarkEnd w:id="72"/>
      <w:r w:rsidRPr="00142557">
        <w:rPr>
          <w:rFonts w:ascii="Times New Roman" w:hAnsi="Times New Roman" w:cs="Times New Roman"/>
          <w:sz w:val="24"/>
          <w:szCs w:val="24"/>
        </w:rPr>
        <w:t>8.1. Улицы, дороги, площади, общественные и рекреационные территории,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в темное время суток</w:t>
      </w:r>
      <w:r w:rsidR="007206B8" w:rsidRPr="00142557">
        <w:rPr>
          <w:rFonts w:ascii="Times New Roman" w:hAnsi="Times New Roman" w:cs="Times New Roman"/>
          <w:sz w:val="24"/>
          <w:szCs w:val="24"/>
        </w:rPr>
        <w:t>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882"/>
      <w:bookmarkEnd w:id="73"/>
      <w:r w:rsidRPr="00142557">
        <w:rPr>
          <w:rFonts w:ascii="Times New Roman" w:hAnsi="Times New Roman" w:cs="Times New Roman"/>
          <w:sz w:val="24"/>
          <w:szCs w:val="24"/>
        </w:rPr>
        <w:t>8.2. Освещение территории сельского поселения осуществляется энергоснабжающими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7206B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883"/>
      <w:bookmarkEnd w:id="74"/>
      <w:r w:rsidRPr="00142557">
        <w:rPr>
          <w:rFonts w:ascii="Times New Roman" w:hAnsi="Times New Roman" w:cs="Times New Roman"/>
          <w:sz w:val="24"/>
          <w:szCs w:val="24"/>
        </w:rPr>
        <w:t>8.3. Строительство, эксплуатация, текущий и капитальный ремонт сетей наружного освещения улиц осуществляется специализированными организациями</w:t>
      </w:r>
      <w:bookmarkStart w:id="76" w:name="sub_884"/>
      <w:bookmarkEnd w:id="75"/>
      <w:r w:rsidR="007206B8" w:rsidRPr="00142557">
        <w:rPr>
          <w:rFonts w:ascii="Times New Roman" w:hAnsi="Times New Roman" w:cs="Times New Roman"/>
          <w:sz w:val="24"/>
          <w:szCs w:val="24"/>
        </w:rPr>
        <w:t>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8.4. Процент не горящих светильников на улицах не должен превышать 10%, при этом не допускается расположение неработающих светильников подряд, один за другим.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885"/>
      <w:bookmarkEnd w:id="76"/>
      <w:r w:rsidRPr="00142557">
        <w:rPr>
          <w:rFonts w:ascii="Times New Roman" w:hAnsi="Times New Roman" w:cs="Times New Roman"/>
          <w:sz w:val="24"/>
          <w:szCs w:val="24"/>
        </w:rPr>
        <w:t>8.5. Вывоз сбитых опор освещения осуществляется владельцами опор или подрядной организацией в течение суток с момента обнаружения (демонтажа).</w:t>
      </w:r>
    </w:p>
    <w:p w:rsidR="00CA2C18" w:rsidRPr="00142557" w:rsidRDefault="00EF388C" w:rsidP="00CB42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78" w:name="sub_10100"/>
      <w:bookmarkEnd w:id="77"/>
      <w:r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9</w:t>
      </w:r>
      <w:r w:rsidR="00CA2C18"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. Содержание животных в сельском поселении</w:t>
      </w:r>
    </w:p>
    <w:p w:rsidR="00CA2C18" w:rsidRPr="00142557" w:rsidRDefault="00EF388C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10101"/>
      <w:bookmarkEnd w:id="78"/>
      <w:r w:rsidRPr="00142557">
        <w:rPr>
          <w:rFonts w:ascii="Times New Roman" w:hAnsi="Times New Roman" w:cs="Times New Roman"/>
          <w:sz w:val="24"/>
          <w:szCs w:val="24"/>
        </w:rPr>
        <w:t>9</w:t>
      </w:r>
      <w:r w:rsidR="00CA2C18" w:rsidRPr="00142557">
        <w:rPr>
          <w:rFonts w:ascii="Times New Roman" w:hAnsi="Times New Roman" w:cs="Times New Roman"/>
          <w:sz w:val="24"/>
          <w:szCs w:val="24"/>
        </w:rPr>
        <w:t>.1 Владельцы животных обязаны:</w:t>
      </w:r>
    </w:p>
    <w:bookmarkEnd w:id="79"/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- предотвращать опасное воздействие своих животных на других животных и людей,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- не допускать загрязнения собаками и кошками мест общего пользования в жилых домах, тротуаров, улиц и т.п. (загрязнения указанных мест должны немедленно устраняться владельцами животных),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lastRenderedPageBreak/>
        <w:t>- обеспечивать тишину для окружающих в соответствии с санитарными нормами;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- не допускать собак и кошек на детские площадки, в магазины, столовые и другие подобные места общего пользования;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- соблюдать действующие санитарно-гигиенические и ветеринарные правила.</w:t>
      </w:r>
    </w:p>
    <w:p w:rsidR="00CA2C18" w:rsidRPr="00142557" w:rsidRDefault="00EF388C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sub_10102"/>
      <w:r w:rsidRPr="00142557">
        <w:rPr>
          <w:rFonts w:ascii="Times New Roman" w:hAnsi="Times New Roman" w:cs="Times New Roman"/>
          <w:sz w:val="24"/>
          <w:szCs w:val="24"/>
        </w:rPr>
        <w:t>9</w:t>
      </w:r>
      <w:r w:rsidR="00CA2C18" w:rsidRPr="00142557">
        <w:rPr>
          <w:rFonts w:ascii="Times New Roman" w:hAnsi="Times New Roman" w:cs="Times New Roman"/>
          <w:sz w:val="24"/>
          <w:szCs w:val="24"/>
        </w:rPr>
        <w:t>.2. Запрещено передвижение сельскохозяйственных животных на территории муниципального образования без сопровождающих лиц.</w:t>
      </w:r>
    </w:p>
    <w:p w:rsidR="00CA2C18" w:rsidRPr="00142557" w:rsidRDefault="00EF388C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10103"/>
      <w:bookmarkEnd w:id="80"/>
      <w:r w:rsidRPr="00142557">
        <w:rPr>
          <w:rFonts w:ascii="Times New Roman" w:hAnsi="Times New Roman" w:cs="Times New Roman"/>
          <w:sz w:val="24"/>
          <w:szCs w:val="24"/>
        </w:rPr>
        <w:t>9</w:t>
      </w:r>
      <w:r w:rsidR="00CA2C18" w:rsidRPr="00142557">
        <w:rPr>
          <w:rFonts w:ascii="Times New Roman" w:hAnsi="Times New Roman" w:cs="Times New Roman"/>
          <w:sz w:val="24"/>
          <w:szCs w:val="24"/>
        </w:rPr>
        <w:t>.3. Выпас скота производится в специально отведенных для этих целей местах под присмотром пастуха. Безнадзорный выпас (выгул) домашних животных запрещается.</w:t>
      </w:r>
    </w:p>
    <w:p w:rsidR="00CA2C18" w:rsidRPr="00142557" w:rsidRDefault="00EF388C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10104"/>
      <w:bookmarkEnd w:id="81"/>
      <w:r w:rsidRPr="00142557">
        <w:rPr>
          <w:rFonts w:ascii="Times New Roman" w:hAnsi="Times New Roman" w:cs="Times New Roman"/>
          <w:sz w:val="24"/>
          <w:szCs w:val="24"/>
        </w:rPr>
        <w:t>9</w:t>
      </w:r>
      <w:r w:rsidR="00CA2C18" w:rsidRPr="00142557">
        <w:rPr>
          <w:rFonts w:ascii="Times New Roman" w:hAnsi="Times New Roman" w:cs="Times New Roman"/>
          <w:sz w:val="24"/>
          <w:szCs w:val="24"/>
        </w:rPr>
        <w:t>.4. Сараи для содержания скота и птицы располагаются на расстоянии не менее 15 метров от окон жилых помещений.</w:t>
      </w:r>
    </w:p>
    <w:p w:rsidR="00CA2C18" w:rsidRPr="00142557" w:rsidRDefault="00EF388C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10105"/>
      <w:bookmarkEnd w:id="82"/>
      <w:r w:rsidRPr="00142557">
        <w:rPr>
          <w:rFonts w:ascii="Times New Roman" w:hAnsi="Times New Roman" w:cs="Times New Roman"/>
          <w:sz w:val="24"/>
          <w:szCs w:val="24"/>
        </w:rPr>
        <w:t>9</w:t>
      </w:r>
      <w:r w:rsidR="00CA2C18" w:rsidRPr="00142557">
        <w:rPr>
          <w:rFonts w:ascii="Times New Roman" w:hAnsi="Times New Roman" w:cs="Times New Roman"/>
          <w:sz w:val="24"/>
          <w:szCs w:val="24"/>
        </w:rPr>
        <w:t>.5. Отлову подлежат собаки, а также кошки, независимо от породы принадлежности и назначения, в том числе имеющие ошейники с номерными знаками и в наморднике, находящиеся на улицах или в иных общественных местах без сопровождающего лица.</w:t>
      </w:r>
    </w:p>
    <w:p w:rsidR="00CA2C18" w:rsidRPr="00142557" w:rsidRDefault="00EF388C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sub_10106"/>
      <w:bookmarkEnd w:id="83"/>
      <w:r w:rsidRPr="00142557">
        <w:rPr>
          <w:rFonts w:ascii="Times New Roman" w:hAnsi="Times New Roman" w:cs="Times New Roman"/>
          <w:sz w:val="24"/>
          <w:szCs w:val="24"/>
        </w:rPr>
        <w:t>9</w:t>
      </w:r>
      <w:r w:rsidR="00CA2C18" w:rsidRPr="00142557">
        <w:rPr>
          <w:rFonts w:ascii="Times New Roman" w:hAnsi="Times New Roman" w:cs="Times New Roman"/>
          <w:sz w:val="24"/>
          <w:szCs w:val="24"/>
        </w:rPr>
        <w:t>.6 Владельцы собак обязаны содержать сторожевых, служебных и бытовых пород на прочной привязи, спускать собак с привязи только в закрытых дворах, выводить собак на прогулку только на коротком поводке.</w:t>
      </w:r>
    </w:p>
    <w:bookmarkEnd w:id="84"/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 xml:space="preserve">Выгул собак допускается на </w:t>
      </w:r>
      <w:proofErr w:type="gramStart"/>
      <w:r w:rsidRPr="00142557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142557">
        <w:rPr>
          <w:rFonts w:ascii="Times New Roman" w:hAnsi="Times New Roman" w:cs="Times New Roman"/>
          <w:sz w:val="24"/>
          <w:szCs w:val="24"/>
        </w:rPr>
        <w:t xml:space="preserve"> отведенной для этих целей.</w:t>
      </w:r>
    </w:p>
    <w:p w:rsidR="00CA2C18" w:rsidRPr="00142557" w:rsidRDefault="00EF388C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5" w:name="sub_10107"/>
      <w:r w:rsidRPr="00142557">
        <w:rPr>
          <w:rFonts w:ascii="Times New Roman" w:hAnsi="Times New Roman" w:cs="Times New Roman"/>
          <w:sz w:val="24"/>
          <w:szCs w:val="24"/>
        </w:rPr>
        <w:t>9</w:t>
      </w:r>
      <w:r w:rsidR="00CA2C18" w:rsidRPr="00142557">
        <w:rPr>
          <w:rFonts w:ascii="Times New Roman" w:hAnsi="Times New Roman" w:cs="Times New Roman"/>
          <w:sz w:val="24"/>
          <w:szCs w:val="24"/>
        </w:rPr>
        <w:t>.7. Отлов бродячих животных осуществляется специализированными организациями по договорам с администрацией сельского поселения в пределах средств, предусмотренных в бюджете муниципального образования на эти цели.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86" w:name="sub_11000"/>
      <w:bookmarkEnd w:id="85"/>
      <w:r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="006474A0"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0</w:t>
      </w:r>
      <w:r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. Содержание водоемов и пляжей, кладбищ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7" w:name="sub_11111"/>
      <w:bookmarkEnd w:id="86"/>
      <w:r w:rsidRPr="00142557">
        <w:rPr>
          <w:rFonts w:ascii="Times New Roman" w:hAnsi="Times New Roman" w:cs="Times New Roman"/>
          <w:sz w:val="24"/>
          <w:szCs w:val="24"/>
        </w:rPr>
        <w:t>1</w:t>
      </w:r>
      <w:r w:rsidR="006474A0" w:rsidRPr="00142557">
        <w:rPr>
          <w:rFonts w:ascii="Times New Roman" w:hAnsi="Times New Roman" w:cs="Times New Roman"/>
          <w:sz w:val="24"/>
          <w:szCs w:val="24"/>
        </w:rPr>
        <w:t>0</w:t>
      </w:r>
      <w:r w:rsidRPr="00142557">
        <w:rPr>
          <w:rFonts w:ascii="Times New Roman" w:hAnsi="Times New Roman" w:cs="Times New Roman"/>
          <w:sz w:val="24"/>
          <w:szCs w:val="24"/>
        </w:rPr>
        <w:t>.1. Содержание водоемов и мест купаний осуществляется администрацией сельского поселения и подрядными организациями.</w:t>
      </w:r>
    </w:p>
    <w:bookmarkEnd w:id="87"/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Водоемы запрещается:</w:t>
      </w:r>
    </w:p>
    <w:p w:rsidR="00CA2C18" w:rsidRPr="00142557" w:rsidRDefault="00EF388C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- засорять, засыпать.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- загрязнять сточными водами. Прибрежная полоса выделяется исключительно для общественного пользования в соответствии с действующими нормативами.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8" w:name="sub_11112"/>
      <w:r w:rsidRPr="00142557">
        <w:rPr>
          <w:rFonts w:ascii="Times New Roman" w:hAnsi="Times New Roman" w:cs="Times New Roman"/>
          <w:sz w:val="24"/>
          <w:szCs w:val="24"/>
        </w:rPr>
        <w:t>1</w:t>
      </w:r>
      <w:r w:rsidR="006474A0" w:rsidRPr="00142557">
        <w:rPr>
          <w:rFonts w:ascii="Times New Roman" w:hAnsi="Times New Roman" w:cs="Times New Roman"/>
          <w:sz w:val="24"/>
          <w:szCs w:val="24"/>
        </w:rPr>
        <w:t>0</w:t>
      </w:r>
      <w:r w:rsidRPr="00142557">
        <w:rPr>
          <w:rFonts w:ascii="Times New Roman" w:hAnsi="Times New Roman" w:cs="Times New Roman"/>
          <w:sz w:val="24"/>
          <w:szCs w:val="24"/>
        </w:rPr>
        <w:t>.2. Запрещается:</w:t>
      </w:r>
    </w:p>
    <w:bookmarkEnd w:id="88"/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- заправлять, мыть, ремонтировать автомобили и другие транспортные средства на берегах рек, озер и искусственных водоемов, тротуарах и в зеленой зоне, а также у водопроводных колонок, колодцев, родников</w:t>
      </w:r>
      <w:r w:rsidR="006474A0" w:rsidRPr="00142557">
        <w:rPr>
          <w:rFonts w:ascii="Times New Roman" w:hAnsi="Times New Roman" w:cs="Times New Roman"/>
          <w:sz w:val="24"/>
          <w:szCs w:val="24"/>
        </w:rPr>
        <w:t>.</w:t>
      </w:r>
    </w:p>
    <w:p w:rsidR="006474A0" w:rsidRPr="00142557" w:rsidRDefault="006474A0" w:rsidP="00CB42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11. Содержание мест погребения</w:t>
      </w:r>
    </w:p>
    <w:p w:rsidR="006474A0" w:rsidRPr="00142557" w:rsidRDefault="006474A0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11.1. На территории кладбищ запрещается:</w:t>
      </w:r>
    </w:p>
    <w:p w:rsidR="006474A0" w:rsidRPr="00142557" w:rsidRDefault="006474A0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1) портить надмогильные сооружения, мемориальные доски, кладбищенское оборудование и засорять территорию;</w:t>
      </w:r>
    </w:p>
    <w:p w:rsidR="006474A0" w:rsidRPr="00142557" w:rsidRDefault="006474A0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2) производить рытье ям для добывания песка, глины, грунта;</w:t>
      </w:r>
    </w:p>
    <w:p w:rsidR="006474A0" w:rsidRPr="00142557" w:rsidRDefault="006474A0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3) осуществлять складирование строительных и других материалов;</w:t>
      </w:r>
    </w:p>
    <w:p w:rsidR="006474A0" w:rsidRPr="00142557" w:rsidRDefault="006474A0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4) производить работы по монтажу и демонтажу надмогильных сооружений без уведомления уполномоченных органов;</w:t>
      </w:r>
    </w:p>
    <w:p w:rsidR="006474A0" w:rsidRPr="00142557" w:rsidRDefault="006474A0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5) ломать и выкапывать зеленые насаждения, рвать цветы;</w:t>
      </w:r>
    </w:p>
    <w:p w:rsidR="006474A0" w:rsidRPr="00142557" w:rsidRDefault="006474A0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6) выгуливать собак, пасти домашних животных и ловить птиц;</w:t>
      </w:r>
    </w:p>
    <w:p w:rsidR="006474A0" w:rsidRPr="00142557" w:rsidRDefault="006474A0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7) разводить костры;</w:t>
      </w:r>
    </w:p>
    <w:p w:rsidR="006474A0" w:rsidRPr="00142557" w:rsidRDefault="006474A0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8) срезать дерн;</w:t>
      </w:r>
    </w:p>
    <w:p w:rsidR="006474A0" w:rsidRPr="00142557" w:rsidRDefault="006474A0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9) парковать личный транспорт на территории кладбищ, создавая помехи для проезда специализированного транспорта (катафалков).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89" w:name="sub_13000"/>
      <w:r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="00142557"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. Праздничное оформление территории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0" w:name="sub_13131"/>
      <w:bookmarkEnd w:id="89"/>
      <w:r w:rsidRPr="00142557">
        <w:rPr>
          <w:rFonts w:ascii="Times New Roman" w:hAnsi="Times New Roman" w:cs="Times New Roman"/>
          <w:sz w:val="24"/>
          <w:szCs w:val="24"/>
        </w:rPr>
        <w:t xml:space="preserve">13.1. Праздничное оформление территории </w:t>
      </w:r>
      <w:r w:rsidR="00A775D6">
        <w:rPr>
          <w:rFonts w:ascii="Times New Roman" w:hAnsi="Times New Roman" w:cs="Times New Roman"/>
          <w:sz w:val="24"/>
          <w:szCs w:val="24"/>
        </w:rPr>
        <w:t>Шингаринского</w:t>
      </w:r>
      <w:r w:rsidRPr="00142557">
        <w:rPr>
          <w:rFonts w:ascii="Times New Roman" w:hAnsi="Times New Roman" w:cs="Times New Roman"/>
          <w:sz w:val="24"/>
          <w:szCs w:val="24"/>
        </w:rPr>
        <w:t xml:space="preserve"> сельского поселения выполняется по решению администрации сельского поселения на период проведения государственных и сельских праздников, мероприятий, связанных со знаменательными событиями.</w:t>
      </w:r>
    </w:p>
    <w:bookmarkEnd w:id="90"/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lastRenderedPageBreak/>
        <w:t>Оформление зданий, сооружений осуществляют их владельцы в рамках концепции праздничного оформления территории.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1" w:name="sub_13132"/>
      <w:r w:rsidRPr="00142557">
        <w:rPr>
          <w:rFonts w:ascii="Times New Roman" w:hAnsi="Times New Roman" w:cs="Times New Roman"/>
          <w:sz w:val="24"/>
          <w:szCs w:val="24"/>
        </w:rPr>
        <w:t>13.2. Работы, связанные с проведением сельских торжественных и праздничных мероприятий, осуществляют организации самостоятельно за счет собственных средств, а также по договорам с администрацией сельского поселения в пределах средств, предусмотренных на эти цели в бюджете сельского поселения.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2" w:name="sub_13133"/>
      <w:bookmarkEnd w:id="91"/>
      <w:r w:rsidRPr="00142557">
        <w:rPr>
          <w:rFonts w:ascii="Times New Roman" w:hAnsi="Times New Roman" w:cs="Times New Roman"/>
          <w:sz w:val="24"/>
          <w:szCs w:val="24"/>
        </w:rPr>
        <w:t xml:space="preserve">13.3. </w:t>
      </w:r>
      <w:proofErr w:type="gramStart"/>
      <w:r w:rsidRPr="00142557">
        <w:rPr>
          <w:rFonts w:ascii="Times New Roman" w:hAnsi="Times New Roman" w:cs="Times New Roman"/>
          <w:sz w:val="24"/>
          <w:szCs w:val="24"/>
        </w:rPr>
        <w:t>В праздничное оформление рекомендуется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иллюминаций.</w:t>
      </w:r>
      <w:proofErr w:type="gramEnd"/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3" w:name="sub_13134"/>
      <w:bookmarkEnd w:id="92"/>
      <w:r w:rsidRPr="00142557">
        <w:rPr>
          <w:rFonts w:ascii="Times New Roman" w:hAnsi="Times New Roman" w:cs="Times New Roman"/>
          <w:sz w:val="24"/>
          <w:szCs w:val="24"/>
        </w:rPr>
        <w:t xml:space="preserve">13.4.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142557">
        <w:rPr>
          <w:rFonts w:ascii="Times New Roman" w:hAnsi="Times New Roman" w:cs="Times New Roman"/>
          <w:sz w:val="24"/>
          <w:szCs w:val="24"/>
        </w:rPr>
        <w:t>утверждаемыми</w:t>
      </w:r>
      <w:proofErr w:type="gramEnd"/>
      <w:r w:rsidRPr="00142557"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4" w:name="sub_13135"/>
      <w:bookmarkEnd w:id="93"/>
      <w:r w:rsidRPr="00142557">
        <w:rPr>
          <w:rFonts w:ascii="Times New Roman" w:hAnsi="Times New Roman" w:cs="Times New Roman"/>
          <w:sz w:val="24"/>
          <w:szCs w:val="24"/>
        </w:rPr>
        <w:t>13.5.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95" w:name="sub_14000"/>
      <w:bookmarkEnd w:id="94"/>
      <w:r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="00142557"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3</w:t>
      </w:r>
      <w:r w:rsidRPr="001425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. Контроль и ответственность за нарушение Правил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6" w:name="sub_14141"/>
      <w:bookmarkEnd w:id="95"/>
      <w:r w:rsidRPr="00142557">
        <w:rPr>
          <w:rFonts w:ascii="Times New Roman" w:hAnsi="Times New Roman" w:cs="Times New Roman"/>
          <w:sz w:val="24"/>
          <w:szCs w:val="24"/>
        </w:rPr>
        <w:t xml:space="preserve">14.1. </w:t>
      </w:r>
      <w:proofErr w:type="gramStart"/>
      <w:r w:rsidRPr="001425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2557">
        <w:rPr>
          <w:rFonts w:ascii="Times New Roman" w:hAnsi="Times New Roman" w:cs="Times New Roman"/>
          <w:sz w:val="24"/>
          <w:szCs w:val="24"/>
        </w:rPr>
        <w:t xml:space="preserve"> соблюдением настоящих Правил осуществляют:</w:t>
      </w:r>
    </w:p>
    <w:bookmarkEnd w:id="96"/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 xml:space="preserve">- уполномоченные лица администрации </w:t>
      </w:r>
      <w:r w:rsidR="00142557" w:rsidRPr="00142557">
        <w:rPr>
          <w:rFonts w:ascii="Times New Roman" w:hAnsi="Times New Roman" w:cs="Times New Roman"/>
          <w:sz w:val="24"/>
          <w:szCs w:val="24"/>
        </w:rPr>
        <w:t>Ковылкинского</w:t>
      </w:r>
      <w:r w:rsidRPr="00142557">
        <w:rPr>
          <w:rFonts w:ascii="Times New Roman" w:hAnsi="Times New Roman" w:cs="Times New Roman"/>
          <w:sz w:val="24"/>
          <w:szCs w:val="24"/>
        </w:rPr>
        <w:t xml:space="preserve"> муниципального района и администраци</w:t>
      </w:r>
      <w:r w:rsidR="00142557" w:rsidRPr="00142557">
        <w:rPr>
          <w:rFonts w:ascii="Times New Roman" w:hAnsi="Times New Roman" w:cs="Times New Roman"/>
          <w:sz w:val="24"/>
          <w:szCs w:val="24"/>
        </w:rPr>
        <w:t>и</w:t>
      </w:r>
      <w:r w:rsidRPr="00142557">
        <w:rPr>
          <w:rFonts w:ascii="Times New Roman" w:hAnsi="Times New Roman" w:cs="Times New Roman"/>
          <w:sz w:val="24"/>
          <w:szCs w:val="24"/>
        </w:rPr>
        <w:t xml:space="preserve"> </w:t>
      </w:r>
      <w:r w:rsidR="00A775D6">
        <w:rPr>
          <w:rFonts w:ascii="Times New Roman" w:hAnsi="Times New Roman" w:cs="Times New Roman"/>
          <w:sz w:val="24"/>
          <w:szCs w:val="24"/>
        </w:rPr>
        <w:t>Шингаринского</w:t>
      </w:r>
      <w:r w:rsidRPr="00142557">
        <w:rPr>
          <w:rFonts w:ascii="Times New Roman" w:hAnsi="Times New Roman" w:cs="Times New Roman"/>
          <w:sz w:val="24"/>
          <w:szCs w:val="24"/>
        </w:rPr>
        <w:t xml:space="preserve"> сельского поселения, наделенные полномочиями, составлению протоколов </w:t>
      </w:r>
      <w:proofErr w:type="gramStart"/>
      <w:r w:rsidRPr="0014255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142557">
        <w:rPr>
          <w:rFonts w:ascii="Times New Roman" w:hAnsi="Times New Roman" w:cs="Times New Roman"/>
          <w:sz w:val="24"/>
          <w:szCs w:val="24"/>
        </w:rPr>
        <w:t xml:space="preserve"> административных правонарушений;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- органы внутренних дел;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- органы санитарно-эпидемиологического надзора;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557">
        <w:rPr>
          <w:rFonts w:ascii="Times New Roman" w:hAnsi="Times New Roman" w:cs="Times New Roman"/>
          <w:sz w:val="24"/>
          <w:szCs w:val="24"/>
        </w:rPr>
        <w:t>- и другие уполномоченные в установленном порядке органы (должностные лица), обеспечивающие соблюдение установленных норм и правил в сфере благоустройства и санитарного содержания населенных пунктов района.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7" w:name="sub_14142"/>
      <w:r w:rsidRPr="00142557">
        <w:rPr>
          <w:rFonts w:ascii="Times New Roman" w:hAnsi="Times New Roman" w:cs="Times New Roman"/>
          <w:sz w:val="24"/>
          <w:szCs w:val="24"/>
        </w:rPr>
        <w:t xml:space="preserve">14.2. Уполномоченные должностные лица органов местного самоуправления поселения, в пределах своей компетенции, составляют протоколы об административных правонарушениях с последующей передачей их в административную комиссию администрации </w:t>
      </w:r>
      <w:r w:rsidR="00142557" w:rsidRPr="00142557">
        <w:rPr>
          <w:rFonts w:ascii="Times New Roman" w:hAnsi="Times New Roman" w:cs="Times New Roman"/>
          <w:sz w:val="24"/>
          <w:szCs w:val="24"/>
        </w:rPr>
        <w:t>Ковылкинского</w:t>
      </w:r>
      <w:r w:rsidRPr="00142557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Мордовия.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8" w:name="sub_14143"/>
      <w:bookmarkEnd w:id="97"/>
      <w:r w:rsidRPr="00142557">
        <w:rPr>
          <w:rFonts w:ascii="Times New Roman" w:hAnsi="Times New Roman" w:cs="Times New Roman"/>
          <w:sz w:val="24"/>
          <w:szCs w:val="24"/>
        </w:rPr>
        <w:t>14.3. Граждане, индивидуальные предприниматели, организации и их должностные лица, виновные в нарушении настоящих Правил несут ответственность в порядке и на условиях, определенных законодательством Российской Федерации и Республикой Мордовия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9" w:name="sub_14144"/>
      <w:bookmarkEnd w:id="98"/>
      <w:r w:rsidRPr="00142557">
        <w:rPr>
          <w:rFonts w:ascii="Times New Roman" w:hAnsi="Times New Roman" w:cs="Times New Roman"/>
          <w:sz w:val="24"/>
          <w:szCs w:val="24"/>
        </w:rPr>
        <w:t>14.4. Юридические и физические лица, нанесшие своими противоправными действиями или бездействием ущерб сельскому поселению, обязаны возместить нанесенный ущерб.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sub_14145"/>
      <w:bookmarkEnd w:id="99"/>
      <w:r w:rsidRPr="00142557">
        <w:rPr>
          <w:rFonts w:ascii="Times New Roman" w:hAnsi="Times New Roman" w:cs="Times New Roman"/>
          <w:sz w:val="24"/>
          <w:szCs w:val="24"/>
        </w:rPr>
        <w:t>14.5. В случае отказа (уклонения) от возмещения ущерба в указанный срок ущерб взыскивается в судебном порядке.</w:t>
      </w:r>
    </w:p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sub_14146"/>
      <w:bookmarkEnd w:id="100"/>
      <w:r w:rsidRPr="00142557">
        <w:rPr>
          <w:rFonts w:ascii="Times New Roman" w:hAnsi="Times New Roman" w:cs="Times New Roman"/>
          <w:sz w:val="24"/>
          <w:szCs w:val="24"/>
        </w:rPr>
        <w:t>14.6.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bookmarkEnd w:id="101"/>
    <w:p w:rsidR="00CA2C18" w:rsidRPr="00142557" w:rsidRDefault="00CA2C18" w:rsidP="00CB42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2945" w:rsidRPr="00142557" w:rsidRDefault="00452945">
      <w:pPr>
        <w:rPr>
          <w:rFonts w:ascii="Times New Roman" w:hAnsi="Times New Roman" w:cs="Times New Roman"/>
          <w:sz w:val="24"/>
          <w:szCs w:val="24"/>
        </w:rPr>
      </w:pPr>
    </w:p>
    <w:sectPr w:rsidR="00452945" w:rsidRPr="00142557" w:rsidSect="00066297">
      <w:pgSz w:w="11900" w:h="16800"/>
      <w:pgMar w:top="1440" w:right="800" w:bottom="1440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2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C18"/>
    <w:rsid w:val="0001549B"/>
    <w:rsid w:val="0008292C"/>
    <w:rsid w:val="00142557"/>
    <w:rsid w:val="001F6991"/>
    <w:rsid w:val="00452945"/>
    <w:rsid w:val="00453D2F"/>
    <w:rsid w:val="004D6466"/>
    <w:rsid w:val="0053594E"/>
    <w:rsid w:val="005F33ED"/>
    <w:rsid w:val="006474A0"/>
    <w:rsid w:val="0065529E"/>
    <w:rsid w:val="007206B8"/>
    <w:rsid w:val="00733A27"/>
    <w:rsid w:val="0076613D"/>
    <w:rsid w:val="007E383B"/>
    <w:rsid w:val="00860EA3"/>
    <w:rsid w:val="00917E97"/>
    <w:rsid w:val="009B00C3"/>
    <w:rsid w:val="00A775D6"/>
    <w:rsid w:val="00B7055A"/>
    <w:rsid w:val="00B83355"/>
    <w:rsid w:val="00C27733"/>
    <w:rsid w:val="00CA2C18"/>
    <w:rsid w:val="00CB4268"/>
    <w:rsid w:val="00D2057F"/>
    <w:rsid w:val="00EF388C"/>
    <w:rsid w:val="00F2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ED"/>
  </w:style>
  <w:style w:type="paragraph" w:styleId="1">
    <w:name w:val="heading 1"/>
    <w:basedOn w:val="a"/>
    <w:next w:val="a"/>
    <w:link w:val="10"/>
    <w:uiPriority w:val="99"/>
    <w:qFormat/>
    <w:rsid w:val="00CA2C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2C1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A2C1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A2C18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CA2C1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CA2C1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A2C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No Spacing"/>
    <w:uiPriority w:val="1"/>
    <w:qFormat/>
    <w:rsid w:val="009B00C3"/>
    <w:pPr>
      <w:suppressAutoHyphens/>
      <w:spacing w:after="0" w:line="240" w:lineRule="auto"/>
    </w:pPr>
    <w:rPr>
      <w:rFonts w:ascii="Calibri" w:eastAsia="Lucida Sans Unicode" w:hAnsi="Calibri" w:cs="font129"/>
      <w:kern w:val="1"/>
      <w:lang w:eastAsia="ar-SA"/>
    </w:rPr>
  </w:style>
  <w:style w:type="paragraph" w:styleId="a9">
    <w:name w:val="List Paragraph"/>
    <w:basedOn w:val="a"/>
    <w:uiPriority w:val="34"/>
    <w:qFormat/>
    <w:rsid w:val="00453D2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B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4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A2C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2C1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A2C1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A2C18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CA2C1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CA2C1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A2C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No Spacing"/>
    <w:uiPriority w:val="1"/>
    <w:qFormat/>
    <w:rsid w:val="009B00C3"/>
    <w:pPr>
      <w:suppressAutoHyphens/>
      <w:spacing w:after="0" w:line="240" w:lineRule="auto"/>
    </w:pPr>
    <w:rPr>
      <w:rFonts w:ascii="Calibri" w:eastAsia="Lucida Sans Unicode" w:hAnsi="Calibri" w:cs="font129"/>
      <w:kern w:val="1"/>
      <w:lang w:eastAsia="ar-SA"/>
    </w:rPr>
  </w:style>
  <w:style w:type="paragraph" w:styleId="a9">
    <w:name w:val="List Paragraph"/>
    <w:basedOn w:val="a"/>
    <w:uiPriority w:val="34"/>
    <w:qFormat/>
    <w:rsid w:val="00453D2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B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4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5118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70018446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991641.0" TargetMode="External"/><Relationship Id="rId11" Type="http://schemas.openxmlformats.org/officeDocument/2006/relationships/hyperlink" Target="garantF1://70018446.10000" TargetMode="External"/><Relationship Id="rId5" Type="http://schemas.openxmlformats.org/officeDocument/2006/relationships/hyperlink" Target="garantF1://86367.140119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garantF1://125211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056876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085D-CA30-411A-A27E-FBBD0BE1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7228</Words>
  <Characters>41201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4</cp:revision>
  <cp:lastPrinted>2014-07-10T11:03:00Z</cp:lastPrinted>
  <dcterms:created xsi:type="dcterms:W3CDTF">2014-07-10T10:07:00Z</dcterms:created>
  <dcterms:modified xsi:type="dcterms:W3CDTF">2017-07-25T11:25:00Z</dcterms:modified>
</cp:coreProperties>
</file>